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75" w:rsidRPr="00372F35" w:rsidRDefault="00891975" w:rsidP="00891975">
      <w:pPr>
        <w:autoSpaceDE w:val="0"/>
        <w:autoSpaceDN w:val="0"/>
        <w:adjustRightInd w:val="0"/>
        <w:spacing w:after="0" w:line="240" w:lineRule="auto"/>
        <w:jc w:val="right"/>
        <w:rPr>
          <w:rFonts w:ascii="Calibri" w:hAnsi="Calibri" w:cs="Calibri"/>
          <w:bCs/>
          <w:i/>
          <w:lang w:val="en-GB"/>
        </w:rPr>
      </w:pPr>
      <w:r w:rsidRPr="00372F35">
        <w:rPr>
          <w:rFonts w:ascii="Calibri" w:hAnsi="Calibri" w:cs="Calibri"/>
          <w:b/>
          <w:bCs/>
          <w:sz w:val="20"/>
          <w:szCs w:val="20"/>
          <w:lang w:val="en-GB"/>
        </w:rPr>
        <w:tab/>
      </w:r>
      <w:r w:rsidRPr="00372F35">
        <w:rPr>
          <w:rFonts w:ascii="Calibri" w:hAnsi="Calibri" w:cs="Calibri"/>
          <w:b/>
          <w:bCs/>
          <w:sz w:val="20"/>
          <w:szCs w:val="20"/>
          <w:lang w:val="en-GB"/>
        </w:rPr>
        <w:tab/>
      </w:r>
      <w:r w:rsidRPr="00372F35">
        <w:rPr>
          <w:rFonts w:ascii="Calibri" w:hAnsi="Calibri" w:cs="Calibri"/>
          <w:b/>
          <w:bCs/>
          <w:sz w:val="20"/>
          <w:szCs w:val="20"/>
          <w:lang w:val="en-GB"/>
        </w:rPr>
        <w:tab/>
      </w:r>
      <w:r w:rsidRPr="00372F35">
        <w:rPr>
          <w:rFonts w:ascii="Calibri" w:hAnsi="Calibri" w:cs="Calibri"/>
          <w:b/>
          <w:bCs/>
          <w:sz w:val="20"/>
          <w:szCs w:val="20"/>
          <w:lang w:val="en-GB"/>
        </w:rPr>
        <w:tab/>
      </w:r>
      <w:r w:rsidR="00A25BC0" w:rsidRPr="00372F35">
        <w:rPr>
          <w:rFonts w:ascii="Calibri" w:hAnsi="Calibri" w:cs="Calibri"/>
          <w:bCs/>
          <w:i/>
          <w:lang w:val="en-GB"/>
        </w:rPr>
        <w:t>Annex</w:t>
      </w:r>
      <w:r w:rsidRPr="00372F35">
        <w:rPr>
          <w:rFonts w:ascii="Calibri" w:hAnsi="Calibri" w:cs="Calibri"/>
          <w:bCs/>
          <w:i/>
          <w:lang w:val="en-GB"/>
        </w:rPr>
        <w:t xml:space="preserve"> </w:t>
      </w:r>
      <w:r w:rsidR="004C60BB" w:rsidRPr="00372F35">
        <w:rPr>
          <w:rFonts w:ascii="Calibri" w:hAnsi="Calibri" w:cs="Calibri"/>
          <w:bCs/>
          <w:i/>
          <w:lang w:val="en-GB"/>
        </w:rPr>
        <w:t>4</w:t>
      </w:r>
      <w:r w:rsidRPr="00372F35">
        <w:rPr>
          <w:rFonts w:ascii="Calibri" w:hAnsi="Calibri" w:cs="Calibri"/>
          <w:bCs/>
          <w:i/>
          <w:lang w:val="en-GB"/>
        </w:rPr>
        <w:t xml:space="preserve"> </w:t>
      </w:r>
    </w:p>
    <w:p w:rsidR="00891975" w:rsidRPr="00372F35" w:rsidRDefault="00A25BC0" w:rsidP="00891975">
      <w:pPr>
        <w:autoSpaceDE w:val="0"/>
        <w:autoSpaceDN w:val="0"/>
        <w:adjustRightInd w:val="0"/>
        <w:spacing w:after="0" w:line="240" w:lineRule="auto"/>
        <w:jc w:val="center"/>
        <w:rPr>
          <w:rFonts w:ascii="Calibri" w:hAnsi="Calibri" w:cs="Calibri"/>
          <w:b/>
          <w:bCs/>
          <w:sz w:val="20"/>
          <w:szCs w:val="20"/>
          <w:lang w:val="en-GB"/>
        </w:rPr>
      </w:pPr>
      <w:r w:rsidRPr="00372F35">
        <w:rPr>
          <w:rFonts w:ascii="Calibri" w:hAnsi="Calibri" w:cs="Calibri"/>
          <w:b/>
          <w:bCs/>
          <w:sz w:val="20"/>
          <w:szCs w:val="20"/>
          <w:lang w:val="en-GB"/>
        </w:rPr>
        <w:t>DEC</w:t>
      </w:r>
      <w:r w:rsidR="00291291" w:rsidRPr="00372F35">
        <w:rPr>
          <w:rFonts w:ascii="Calibri" w:hAnsi="Calibri" w:cs="Calibri"/>
          <w:b/>
          <w:bCs/>
          <w:sz w:val="20"/>
          <w:szCs w:val="20"/>
          <w:lang w:val="en-GB"/>
        </w:rPr>
        <w:t xml:space="preserve">LARATION ON </w:t>
      </w:r>
      <w:r w:rsidRPr="00372F35">
        <w:rPr>
          <w:rFonts w:ascii="Calibri" w:hAnsi="Calibri" w:cs="Calibri"/>
          <w:b/>
          <w:bCs/>
          <w:sz w:val="20"/>
          <w:szCs w:val="20"/>
          <w:lang w:val="en-GB"/>
        </w:rPr>
        <w:t>OWN BEHALF</w:t>
      </w:r>
    </w:p>
    <w:p w:rsidR="00891975" w:rsidRPr="00372F35" w:rsidRDefault="00891975" w:rsidP="00891975">
      <w:pPr>
        <w:autoSpaceDE w:val="0"/>
        <w:autoSpaceDN w:val="0"/>
        <w:adjustRightInd w:val="0"/>
        <w:spacing w:after="0" w:line="240" w:lineRule="auto"/>
        <w:jc w:val="center"/>
        <w:rPr>
          <w:rFonts w:ascii="Calibri" w:hAnsi="Calibri" w:cs="Calibri"/>
          <w:sz w:val="20"/>
          <w:szCs w:val="20"/>
          <w:lang w:val="en-GB"/>
        </w:rPr>
      </w:pPr>
    </w:p>
    <w:p w:rsidR="00F91BBE" w:rsidRPr="00372F35" w:rsidRDefault="00F91BBE" w:rsidP="00891975">
      <w:pPr>
        <w:autoSpaceDE w:val="0"/>
        <w:autoSpaceDN w:val="0"/>
        <w:adjustRightInd w:val="0"/>
        <w:spacing w:after="0" w:line="240" w:lineRule="auto"/>
        <w:jc w:val="center"/>
        <w:rPr>
          <w:rFonts w:ascii="Calibri" w:hAnsi="Calibri" w:cs="Calibri"/>
          <w:sz w:val="20"/>
          <w:szCs w:val="20"/>
          <w:lang w:val="en-GB"/>
        </w:rPr>
      </w:pPr>
    </w:p>
    <w:p w:rsidR="00891975" w:rsidRPr="00372F35" w:rsidRDefault="00A25BC0"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 xml:space="preserve">We, undersigned </w:t>
      </w:r>
      <w:r w:rsidR="00891975" w:rsidRPr="00372F35">
        <w:rPr>
          <w:rFonts w:ascii="Calibri" w:hAnsi="Calibri" w:cs="Calibri"/>
          <w:sz w:val="20"/>
          <w:szCs w:val="20"/>
          <w:lang w:val="en-GB"/>
        </w:rPr>
        <w:t xml:space="preserve">1) ______________________________________, </w:t>
      </w:r>
      <w:r w:rsidRPr="00372F35">
        <w:rPr>
          <w:rFonts w:ascii="Calibri" w:hAnsi="Calibri" w:cs="Calibri"/>
          <w:sz w:val="20"/>
          <w:szCs w:val="20"/>
          <w:lang w:val="en-GB"/>
        </w:rPr>
        <w:t xml:space="preserve">born at the date </w:t>
      </w:r>
      <w:proofErr w:type="gramStart"/>
      <w:r w:rsidRPr="00372F35">
        <w:rPr>
          <w:rFonts w:ascii="Calibri" w:hAnsi="Calibri" w:cs="Calibri"/>
          <w:sz w:val="20"/>
          <w:szCs w:val="20"/>
          <w:lang w:val="en-GB"/>
        </w:rPr>
        <w:t xml:space="preserve">of </w:t>
      </w:r>
      <w:r w:rsidR="00891975" w:rsidRPr="00372F35">
        <w:rPr>
          <w:rFonts w:ascii="Calibri" w:hAnsi="Calibri" w:cs="Calibri"/>
          <w:sz w:val="20"/>
          <w:szCs w:val="20"/>
          <w:lang w:val="en-GB"/>
        </w:rPr>
        <w:t xml:space="preserve"> _</w:t>
      </w:r>
      <w:proofErr w:type="gramEnd"/>
      <w:r w:rsidR="00891975" w:rsidRPr="00372F35">
        <w:rPr>
          <w:rFonts w:ascii="Calibri" w:hAnsi="Calibri" w:cs="Calibri"/>
          <w:sz w:val="20"/>
          <w:szCs w:val="20"/>
          <w:lang w:val="en-GB"/>
        </w:rPr>
        <w:t xml:space="preserve">__________ </w:t>
      </w:r>
      <w:r w:rsidRPr="00372F35">
        <w:rPr>
          <w:rFonts w:ascii="Calibri" w:hAnsi="Calibri" w:cs="Calibri"/>
          <w:sz w:val="20"/>
          <w:szCs w:val="20"/>
          <w:lang w:val="en-GB"/>
        </w:rPr>
        <w:t xml:space="preserve">in </w:t>
      </w:r>
      <w:r w:rsidR="00891975" w:rsidRPr="00372F35">
        <w:rPr>
          <w:rFonts w:ascii="Calibri" w:hAnsi="Calibri" w:cs="Calibri"/>
          <w:sz w:val="20"/>
          <w:szCs w:val="20"/>
          <w:lang w:val="en-GB"/>
        </w:rPr>
        <w:t xml:space="preserve"> </w:t>
      </w:r>
      <w:r w:rsidRPr="00372F35">
        <w:rPr>
          <w:rFonts w:ascii="Calibri" w:hAnsi="Calibri" w:cs="Calibri"/>
          <w:sz w:val="20"/>
          <w:szCs w:val="20"/>
          <w:lang w:val="en-GB"/>
        </w:rPr>
        <w:t>the locality (</w:t>
      </w:r>
      <w:r w:rsidR="00891975" w:rsidRPr="00372F35">
        <w:rPr>
          <w:rFonts w:ascii="Calibri" w:hAnsi="Calibri" w:cs="Calibri"/>
          <w:sz w:val="20"/>
          <w:szCs w:val="20"/>
          <w:lang w:val="en-GB"/>
        </w:rPr>
        <w:t>in</w:t>
      </w:r>
      <w:r w:rsidRPr="00372F35">
        <w:rPr>
          <w:rFonts w:ascii="Calibri" w:hAnsi="Calibri" w:cs="Calibri"/>
          <w:sz w:val="20"/>
          <w:szCs w:val="20"/>
          <w:lang w:val="en-GB"/>
        </w:rPr>
        <w:t xml:space="preserve"> the district</w:t>
      </w:r>
      <w:r w:rsidR="00891975" w:rsidRPr="00372F35">
        <w:rPr>
          <w:rFonts w:ascii="Calibri" w:hAnsi="Calibri" w:cs="Calibri"/>
          <w:sz w:val="20"/>
          <w:szCs w:val="20"/>
          <w:lang w:val="en-GB"/>
        </w:rPr>
        <w:t>) _________</w:t>
      </w:r>
      <w:r w:rsidRPr="00372F35">
        <w:rPr>
          <w:rFonts w:ascii="Calibri" w:hAnsi="Calibri" w:cs="Calibri"/>
          <w:sz w:val="20"/>
          <w:szCs w:val="20"/>
          <w:lang w:val="en-GB"/>
        </w:rPr>
        <w:t>__________</w:t>
      </w:r>
      <w:r w:rsidR="00891975" w:rsidRPr="00372F35">
        <w:rPr>
          <w:rFonts w:ascii="Calibri" w:hAnsi="Calibri" w:cs="Calibri"/>
          <w:sz w:val="20"/>
          <w:szCs w:val="20"/>
          <w:lang w:val="en-GB"/>
        </w:rPr>
        <w:t xml:space="preserve">____________________, </w:t>
      </w:r>
      <w:r w:rsidRPr="00372F35">
        <w:rPr>
          <w:rFonts w:ascii="Calibri" w:hAnsi="Calibri" w:cs="Calibri"/>
          <w:sz w:val="20"/>
          <w:szCs w:val="20"/>
          <w:lang w:val="en-GB"/>
        </w:rPr>
        <w:t xml:space="preserve">residing in the </w:t>
      </w:r>
      <w:r w:rsidR="00891975" w:rsidRPr="00372F35">
        <w:rPr>
          <w:rFonts w:ascii="Calibri" w:hAnsi="Calibri" w:cs="Calibri"/>
          <w:sz w:val="20"/>
          <w:szCs w:val="20"/>
          <w:lang w:val="en-GB"/>
        </w:rPr>
        <w:t>localit</w:t>
      </w:r>
      <w:r w:rsidRPr="00372F35">
        <w:rPr>
          <w:rFonts w:ascii="Calibri" w:hAnsi="Calibri" w:cs="Calibri"/>
          <w:sz w:val="20"/>
          <w:szCs w:val="20"/>
          <w:lang w:val="en-GB"/>
        </w:rPr>
        <w:t>y</w:t>
      </w:r>
      <w:r w:rsidR="00891975" w:rsidRPr="00372F35">
        <w:rPr>
          <w:rFonts w:ascii="Calibri" w:hAnsi="Calibri" w:cs="Calibri"/>
          <w:sz w:val="20"/>
          <w:szCs w:val="20"/>
          <w:lang w:val="en-GB"/>
        </w:rPr>
        <w:t xml:space="preserve"> (in</w:t>
      </w:r>
      <w:r w:rsidRPr="00372F35">
        <w:rPr>
          <w:rFonts w:ascii="Calibri" w:hAnsi="Calibri" w:cs="Calibri"/>
          <w:sz w:val="20"/>
          <w:szCs w:val="20"/>
          <w:lang w:val="en-GB"/>
        </w:rPr>
        <w:t xml:space="preserve"> the district</w:t>
      </w:r>
      <w:r w:rsidR="00891975" w:rsidRPr="00372F35">
        <w:rPr>
          <w:rFonts w:ascii="Calibri" w:hAnsi="Calibri" w:cs="Calibri"/>
          <w:sz w:val="20"/>
          <w:szCs w:val="20"/>
          <w:lang w:val="en-GB"/>
        </w:rPr>
        <w:t xml:space="preserve">) _____________________________, </w:t>
      </w:r>
      <w:r w:rsidRPr="00372F35">
        <w:rPr>
          <w:rFonts w:ascii="Calibri" w:hAnsi="Calibri" w:cs="Calibri"/>
          <w:sz w:val="20"/>
          <w:szCs w:val="20"/>
          <w:lang w:val="en-GB"/>
        </w:rPr>
        <w:t>at the address</w:t>
      </w:r>
      <w:r w:rsidR="00891975" w:rsidRPr="00372F35">
        <w:rPr>
          <w:rFonts w:ascii="Calibri" w:hAnsi="Calibri" w:cs="Calibri"/>
          <w:sz w:val="20"/>
          <w:szCs w:val="20"/>
          <w:lang w:val="en-GB"/>
        </w:rPr>
        <w:t xml:space="preserve"> __________________________________________________</w:t>
      </w:r>
      <w:r w:rsidRPr="00372F35">
        <w:rPr>
          <w:rFonts w:ascii="Calibri" w:hAnsi="Calibri" w:cs="Calibri"/>
          <w:sz w:val="20"/>
          <w:szCs w:val="20"/>
          <w:lang w:val="en-GB"/>
        </w:rPr>
        <w:t xml:space="preserve"> </w:t>
      </w:r>
      <w:r w:rsidR="00891975" w:rsidRPr="00372F35">
        <w:rPr>
          <w:rFonts w:ascii="Calibri" w:hAnsi="Calibri" w:cs="Calibri"/>
          <w:sz w:val="20"/>
          <w:szCs w:val="20"/>
          <w:lang w:val="en-GB"/>
        </w:rPr>
        <w:t>,</w:t>
      </w:r>
    </w:p>
    <w:p w:rsidR="00891975" w:rsidRPr="00372F35" w:rsidRDefault="00A25BC0" w:rsidP="00891975">
      <w:pPr>
        <w:autoSpaceDE w:val="0"/>
        <w:autoSpaceDN w:val="0"/>
        <w:adjustRightInd w:val="0"/>
        <w:spacing w:after="0"/>
        <w:jc w:val="both"/>
        <w:rPr>
          <w:rFonts w:ascii="Calibri" w:hAnsi="Calibri" w:cs="Calibri"/>
          <w:sz w:val="20"/>
          <w:szCs w:val="20"/>
          <w:lang w:val="en-GB"/>
        </w:rPr>
      </w:pPr>
      <w:proofErr w:type="gramStart"/>
      <w:r w:rsidRPr="00372F35">
        <w:rPr>
          <w:rFonts w:ascii="Calibri" w:hAnsi="Calibri" w:cs="Calibri"/>
          <w:sz w:val="20"/>
          <w:szCs w:val="20"/>
          <w:lang w:val="en-GB"/>
        </w:rPr>
        <w:t>having</w:t>
      </w:r>
      <w:proofErr w:type="gramEnd"/>
      <w:r w:rsidRPr="00372F35">
        <w:rPr>
          <w:rFonts w:ascii="Calibri" w:hAnsi="Calibri" w:cs="Calibri"/>
          <w:sz w:val="20"/>
          <w:szCs w:val="20"/>
          <w:lang w:val="en-GB"/>
        </w:rPr>
        <w:t xml:space="preserve"> the quality of Ph.D. student of </w:t>
      </w:r>
      <w:r w:rsidR="00891975" w:rsidRPr="00372F35">
        <w:rPr>
          <w:rFonts w:ascii="Calibri" w:hAnsi="Calibri" w:cs="Calibri"/>
          <w:sz w:val="20"/>
          <w:szCs w:val="20"/>
          <w:lang w:val="en-GB"/>
        </w:rPr>
        <w:t>Universit</w:t>
      </w:r>
      <w:r w:rsidRPr="00372F35">
        <w:rPr>
          <w:rFonts w:ascii="Calibri" w:hAnsi="Calibri" w:cs="Calibri"/>
          <w:sz w:val="20"/>
          <w:szCs w:val="20"/>
          <w:lang w:val="en-GB"/>
        </w:rPr>
        <w:t xml:space="preserve">y </w:t>
      </w:r>
      <w:r w:rsidR="00891975" w:rsidRPr="00372F35">
        <w:rPr>
          <w:rFonts w:ascii="Calibri" w:hAnsi="Calibri" w:cs="Calibri"/>
          <w:sz w:val="20"/>
          <w:szCs w:val="20"/>
          <w:lang w:val="en-GB"/>
        </w:rPr>
        <w:t>Politehnica</w:t>
      </w:r>
      <w:r w:rsidRPr="00372F35">
        <w:rPr>
          <w:rFonts w:ascii="Calibri" w:hAnsi="Calibri" w:cs="Calibri"/>
          <w:sz w:val="20"/>
          <w:szCs w:val="20"/>
          <w:lang w:val="en-GB"/>
        </w:rPr>
        <w:t xml:space="preserve"> of Bucharest, </w:t>
      </w:r>
      <w:r w:rsidR="00891975" w:rsidRPr="00372F35">
        <w:rPr>
          <w:rFonts w:ascii="Calibri" w:hAnsi="Calibri" w:cs="Calibri"/>
          <w:sz w:val="20"/>
          <w:szCs w:val="20"/>
          <w:lang w:val="en-GB"/>
        </w:rPr>
        <w:t>respectiv</w:t>
      </w:r>
      <w:r w:rsidRPr="00372F35">
        <w:rPr>
          <w:rFonts w:ascii="Calibri" w:hAnsi="Calibri" w:cs="Calibri"/>
          <w:sz w:val="20"/>
          <w:szCs w:val="20"/>
          <w:lang w:val="en-GB"/>
        </w:rPr>
        <w:t>ely</w:t>
      </w:r>
      <w:r w:rsidR="00891975" w:rsidRPr="00372F35">
        <w:rPr>
          <w:rFonts w:ascii="Calibri" w:hAnsi="Calibri" w:cs="Calibri"/>
          <w:sz w:val="20"/>
          <w:szCs w:val="20"/>
          <w:lang w:val="en-GB"/>
        </w:rPr>
        <w:t xml:space="preserve"> 2) __</w:t>
      </w:r>
      <w:r w:rsidRPr="00372F35">
        <w:rPr>
          <w:rFonts w:ascii="Calibri" w:hAnsi="Calibri" w:cs="Calibri"/>
          <w:sz w:val="20"/>
          <w:szCs w:val="20"/>
          <w:lang w:val="en-GB"/>
        </w:rPr>
        <w:t>_________</w:t>
      </w:r>
      <w:r w:rsidR="00891975" w:rsidRPr="00372F35">
        <w:rPr>
          <w:rFonts w:ascii="Calibri" w:hAnsi="Calibri" w:cs="Calibri"/>
          <w:sz w:val="20"/>
          <w:szCs w:val="20"/>
          <w:lang w:val="en-GB"/>
        </w:rPr>
        <w:t>________</w:t>
      </w:r>
      <w:r w:rsidRPr="00372F35">
        <w:rPr>
          <w:rFonts w:ascii="Calibri" w:hAnsi="Calibri" w:cs="Calibri"/>
          <w:sz w:val="20"/>
          <w:szCs w:val="20"/>
          <w:lang w:val="en-GB"/>
        </w:rPr>
        <w:t xml:space="preserve"> </w:t>
      </w:r>
      <w:r w:rsidR="00891975" w:rsidRPr="00372F35">
        <w:rPr>
          <w:rFonts w:ascii="Calibri" w:hAnsi="Calibri" w:cs="Calibri"/>
          <w:sz w:val="20"/>
          <w:szCs w:val="20"/>
          <w:lang w:val="en-GB"/>
        </w:rPr>
        <w:t xml:space="preserve">__________________ </w:t>
      </w:r>
      <w:r w:rsidRPr="00372F35">
        <w:rPr>
          <w:rFonts w:ascii="Calibri" w:hAnsi="Calibri" w:cs="Calibri"/>
          <w:sz w:val="20"/>
          <w:szCs w:val="20"/>
          <w:lang w:val="en-GB"/>
        </w:rPr>
        <w:t>born at the date of</w:t>
      </w:r>
      <w:r w:rsidR="00891975" w:rsidRPr="00372F35">
        <w:rPr>
          <w:rFonts w:ascii="Calibri" w:hAnsi="Calibri" w:cs="Calibri"/>
          <w:sz w:val="20"/>
          <w:szCs w:val="20"/>
          <w:lang w:val="en-GB"/>
        </w:rPr>
        <w:t xml:space="preserve"> __</w:t>
      </w:r>
      <w:r w:rsidRPr="00372F35">
        <w:rPr>
          <w:rFonts w:ascii="Calibri" w:hAnsi="Calibri" w:cs="Calibri"/>
          <w:sz w:val="20"/>
          <w:szCs w:val="20"/>
          <w:lang w:val="en-GB"/>
        </w:rPr>
        <w:t>____</w:t>
      </w:r>
      <w:r w:rsidR="00891975" w:rsidRPr="00372F35">
        <w:rPr>
          <w:rFonts w:ascii="Calibri" w:hAnsi="Calibri" w:cs="Calibri"/>
          <w:sz w:val="20"/>
          <w:szCs w:val="20"/>
          <w:lang w:val="en-GB"/>
        </w:rPr>
        <w:t>___</w:t>
      </w:r>
      <w:r w:rsidRPr="00372F35">
        <w:rPr>
          <w:rFonts w:ascii="Calibri" w:hAnsi="Calibri" w:cs="Calibri"/>
          <w:sz w:val="20"/>
          <w:szCs w:val="20"/>
          <w:lang w:val="en-GB"/>
        </w:rPr>
        <w:t>______ i</w:t>
      </w:r>
      <w:r w:rsidR="00891975" w:rsidRPr="00372F35">
        <w:rPr>
          <w:rFonts w:ascii="Calibri" w:hAnsi="Calibri" w:cs="Calibri"/>
          <w:sz w:val="20"/>
          <w:szCs w:val="20"/>
          <w:lang w:val="en-GB"/>
        </w:rPr>
        <w:t xml:space="preserve">n </w:t>
      </w:r>
      <w:r w:rsidRPr="00372F35">
        <w:rPr>
          <w:rFonts w:ascii="Calibri" w:hAnsi="Calibri" w:cs="Calibri"/>
          <w:sz w:val="20"/>
          <w:szCs w:val="20"/>
          <w:lang w:val="en-GB"/>
        </w:rPr>
        <w:t xml:space="preserve">the locality </w:t>
      </w:r>
      <w:r w:rsidR="00891975" w:rsidRPr="00372F35">
        <w:rPr>
          <w:rFonts w:ascii="Calibri" w:hAnsi="Calibri" w:cs="Calibri"/>
          <w:sz w:val="20"/>
          <w:szCs w:val="20"/>
          <w:lang w:val="en-GB"/>
        </w:rPr>
        <w:t>(in</w:t>
      </w:r>
      <w:r w:rsidRPr="00372F35">
        <w:rPr>
          <w:rFonts w:ascii="Calibri" w:hAnsi="Calibri" w:cs="Calibri"/>
          <w:sz w:val="20"/>
          <w:szCs w:val="20"/>
          <w:lang w:val="en-GB"/>
        </w:rPr>
        <w:t xml:space="preserve"> the district</w:t>
      </w:r>
      <w:r w:rsidR="00891975" w:rsidRPr="00372F35">
        <w:rPr>
          <w:rFonts w:ascii="Calibri" w:hAnsi="Calibri" w:cs="Calibri"/>
          <w:sz w:val="20"/>
          <w:szCs w:val="20"/>
          <w:lang w:val="en-GB"/>
        </w:rPr>
        <w:t>) ____________________</w:t>
      </w:r>
      <w:r w:rsidRPr="00372F35">
        <w:rPr>
          <w:rFonts w:ascii="Calibri" w:hAnsi="Calibri" w:cs="Calibri"/>
          <w:sz w:val="20"/>
          <w:szCs w:val="20"/>
          <w:lang w:val="en-GB"/>
        </w:rPr>
        <w:t xml:space="preserve"> </w:t>
      </w:r>
      <w:r w:rsidR="00891975" w:rsidRPr="00372F35">
        <w:rPr>
          <w:rFonts w:ascii="Calibri" w:hAnsi="Calibri" w:cs="Calibri"/>
          <w:sz w:val="20"/>
          <w:szCs w:val="20"/>
          <w:lang w:val="en-GB"/>
        </w:rPr>
        <w:t xml:space="preserve">, </w:t>
      </w:r>
      <w:r w:rsidRPr="00372F35">
        <w:rPr>
          <w:rFonts w:ascii="Calibri" w:hAnsi="Calibri" w:cs="Calibri"/>
          <w:sz w:val="20"/>
          <w:szCs w:val="20"/>
          <w:lang w:val="en-GB"/>
        </w:rPr>
        <w:t>having the quality of scientific coordinator of the above mentioned Ph.D. student</w:t>
      </w:r>
    </w:p>
    <w:p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Pr="00372F35">
        <w:rPr>
          <w:rFonts w:ascii="Calibri" w:hAnsi="Calibri" w:cs="Calibri"/>
          <w:sz w:val="20"/>
          <w:szCs w:val="20"/>
          <w:lang w:val="en-GB"/>
        </w:rPr>
        <w:t>declar</w:t>
      </w:r>
      <w:r w:rsidR="00A25BC0" w:rsidRPr="00372F35">
        <w:rPr>
          <w:rFonts w:ascii="Calibri" w:hAnsi="Calibri" w:cs="Calibri"/>
          <w:sz w:val="20"/>
          <w:szCs w:val="20"/>
          <w:lang w:val="en-GB"/>
        </w:rPr>
        <w:t>e that the Ph.D. thesis with the title</w:t>
      </w:r>
      <w:r w:rsidRPr="00372F35">
        <w:rPr>
          <w:rFonts w:ascii="Calibri" w:hAnsi="Calibri" w:cs="Calibri"/>
          <w:sz w:val="20"/>
          <w:szCs w:val="20"/>
          <w:lang w:val="en-GB"/>
        </w:rPr>
        <w:t>:</w:t>
      </w:r>
    </w:p>
    <w:p w:rsidR="00891975" w:rsidRPr="00372F35" w:rsidRDefault="00891975"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__________________________________________________________________________________</w:t>
      </w:r>
    </w:p>
    <w:p w:rsidR="00891975" w:rsidRPr="00372F35" w:rsidRDefault="00891975"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__________________________________________________________________________________</w:t>
      </w:r>
    </w:p>
    <w:p w:rsidR="00891975" w:rsidRPr="00372F35" w:rsidRDefault="00F0413F" w:rsidP="00891975">
      <w:pPr>
        <w:autoSpaceDE w:val="0"/>
        <w:autoSpaceDN w:val="0"/>
        <w:adjustRightInd w:val="0"/>
        <w:spacing w:after="0"/>
        <w:jc w:val="both"/>
        <w:rPr>
          <w:rFonts w:ascii="Calibri" w:hAnsi="Calibri" w:cs="Calibri"/>
          <w:sz w:val="20"/>
          <w:szCs w:val="20"/>
          <w:lang w:val="en-GB"/>
        </w:rPr>
      </w:pPr>
      <w:proofErr w:type="gramStart"/>
      <w:r w:rsidRPr="00372F35">
        <w:rPr>
          <w:rFonts w:ascii="Calibri" w:hAnsi="Calibri" w:cs="Calibri"/>
          <w:sz w:val="20"/>
          <w:szCs w:val="20"/>
          <w:lang w:val="en-GB"/>
        </w:rPr>
        <w:t>has</w:t>
      </w:r>
      <w:proofErr w:type="gramEnd"/>
      <w:r w:rsidRPr="00372F35">
        <w:rPr>
          <w:rFonts w:ascii="Calibri" w:hAnsi="Calibri" w:cs="Calibri"/>
          <w:sz w:val="20"/>
          <w:szCs w:val="20"/>
          <w:lang w:val="en-GB"/>
        </w:rPr>
        <w:t xml:space="preserve"> been realized by respecting the quality and professional ethics standards, i</w:t>
      </w:r>
      <w:r w:rsidR="00891975" w:rsidRPr="00372F35">
        <w:rPr>
          <w:rFonts w:ascii="Calibri" w:hAnsi="Calibri" w:cs="Calibri"/>
          <w:sz w:val="20"/>
          <w:szCs w:val="20"/>
          <w:lang w:val="en-GB"/>
        </w:rPr>
        <w:t>nclusiv</w:t>
      </w:r>
      <w:r w:rsidRPr="00372F35">
        <w:rPr>
          <w:rFonts w:ascii="Calibri" w:hAnsi="Calibri" w:cs="Calibri"/>
          <w:sz w:val="20"/>
          <w:szCs w:val="20"/>
          <w:lang w:val="en-GB"/>
        </w:rPr>
        <w:t>ely in what concerns the originality of the respective doctorate thesis’ content</w:t>
      </w:r>
      <w:r w:rsidR="00891975" w:rsidRPr="00372F35">
        <w:rPr>
          <w:rFonts w:ascii="Calibri" w:hAnsi="Calibri" w:cs="Calibri"/>
          <w:sz w:val="20"/>
          <w:szCs w:val="20"/>
          <w:lang w:val="en-GB"/>
        </w:rPr>
        <w:t>.</w:t>
      </w:r>
    </w:p>
    <w:p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00F0413F" w:rsidRPr="00372F35">
        <w:rPr>
          <w:rFonts w:ascii="Calibri" w:hAnsi="Calibri" w:cs="Calibri"/>
          <w:sz w:val="20"/>
          <w:szCs w:val="20"/>
          <w:lang w:val="en-GB"/>
        </w:rPr>
        <w:t xml:space="preserve">We declare that the Ph.D. student </w:t>
      </w:r>
      <w:bookmarkStart w:id="0" w:name="_GoBack"/>
      <w:bookmarkEnd w:id="0"/>
      <w:r w:rsidRPr="00372F35">
        <w:rPr>
          <w:rFonts w:ascii="Calibri" w:hAnsi="Calibri" w:cs="Calibri"/>
          <w:sz w:val="20"/>
          <w:szCs w:val="20"/>
          <w:lang w:val="en-GB"/>
        </w:rPr>
        <w:t>___________________________________</w:t>
      </w:r>
    </w:p>
    <w:p w:rsidR="00891975" w:rsidRPr="00372F35" w:rsidRDefault="00F0413F" w:rsidP="00891975">
      <w:pPr>
        <w:autoSpaceDE w:val="0"/>
        <w:autoSpaceDN w:val="0"/>
        <w:adjustRightInd w:val="0"/>
        <w:spacing w:after="0"/>
        <w:jc w:val="both"/>
        <w:rPr>
          <w:rFonts w:ascii="Calibri" w:hAnsi="Calibri" w:cs="Calibri"/>
          <w:sz w:val="20"/>
          <w:szCs w:val="20"/>
          <w:lang w:val="en-GB"/>
        </w:rPr>
      </w:pPr>
      <w:proofErr w:type="gramStart"/>
      <w:r w:rsidRPr="00372F35">
        <w:rPr>
          <w:rFonts w:ascii="Calibri" w:hAnsi="Calibri" w:cs="Calibri"/>
          <w:sz w:val="20"/>
          <w:szCs w:val="20"/>
          <w:lang w:val="en-GB"/>
        </w:rPr>
        <w:t>is</w:t>
      </w:r>
      <w:proofErr w:type="gramEnd"/>
      <w:r w:rsidRPr="00372F35">
        <w:rPr>
          <w:rFonts w:ascii="Calibri" w:hAnsi="Calibri" w:cs="Calibri"/>
          <w:sz w:val="20"/>
          <w:szCs w:val="20"/>
          <w:lang w:val="en-GB"/>
        </w:rPr>
        <w:t xml:space="preserve"> the au</w:t>
      </w:r>
      <w:r w:rsidR="002620B0" w:rsidRPr="00372F35">
        <w:rPr>
          <w:rFonts w:ascii="Calibri" w:hAnsi="Calibri" w:cs="Calibri"/>
          <w:sz w:val="20"/>
          <w:szCs w:val="20"/>
          <w:lang w:val="en-GB"/>
        </w:rPr>
        <w:t>t</w:t>
      </w:r>
      <w:r w:rsidRPr="00372F35">
        <w:rPr>
          <w:rFonts w:ascii="Calibri" w:hAnsi="Calibri" w:cs="Calibri"/>
          <w:sz w:val="20"/>
          <w:szCs w:val="20"/>
          <w:lang w:val="en-GB"/>
        </w:rPr>
        <w:t xml:space="preserve">hor of the Ph.D. thesis with the above mentioned title, who is </w:t>
      </w:r>
      <w:r w:rsidR="00891975" w:rsidRPr="00372F35">
        <w:rPr>
          <w:rFonts w:ascii="Calibri" w:hAnsi="Calibri" w:cs="Calibri"/>
          <w:sz w:val="20"/>
          <w:szCs w:val="20"/>
          <w:lang w:val="en-GB"/>
        </w:rPr>
        <w:t>as</w:t>
      </w:r>
      <w:r w:rsidRPr="00372F35">
        <w:rPr>
          <w:rFonts w:ascii="Calibri" w:hAnsi="Calibri" w:cs="Calibri"/>
          <w:sz w:val="20"/>
          <w:szCs w:val="20"/>
          <w:lang w:val="en-GB"/>
        </w:rPr>
        <w:t>suming the correctness of the data and informations presented in the thesis, as well as of the opinions and demonstrations expressed in the thesis</w:t>
      </w:r>
      <w:r w:rsidR="00891975" w:rsidRPr="00372F35">
        <w:rPr>
          <w:rFonts w:ascii="Calibri" w:hAnsi="Calibri" w:cs="Calibri"/>
          <w:sz w:val="20"/>
          <w:szCs w:val="20"/>
          <w:lang w:val="en-GB"/>
        </w:rPr>
        <w:t>.</w:t>
      </w:r>
    </w:p>
    <w:p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00291291" w:rsidRPr="00372F35">
        <w:rPr>
          <w:rFonts w:cs="Arial"/>
          <w:sz w:val="20"/>
          <w:szCs w:val="20"/>
          <w:lang w:val="en-GB"/>
        </w:rPr>
        <w:t xml:space="preserve">The Ph.D. thesis is on original work and for each reproduced material </w:t>
      </w:r>
      <w:r w:rsidRPr="00372F35">
        <w:rPr>
          <w:rFonts w:ascii="Calibri" w:hAnsi="Calibri" w:cs="Calibri"/>
          <w:sz w:val="20"/>
          <w:szCs w:val="20"/>
          <w:lang w:val="en-GB"/>
        </w:rPr>
        <w:t>(inclu</w:t>
      </w:r>
      <w:r w:rsidR="00291291" w:rsidRPr="00372F35">
        <w:rPr>
          <w:rFonts w:ascii="Calibri" w:hAnsi="Calibri" w:cs="Calibri"/>
          <w:sz w:val="20"/>
          <w:szCs w:val="20"/>
          <w:lang w:val="en-GB"/>
        </w:rPr>
        <w:t>ding from previous work of the Ph.D. student</w:t>
      </w:r>
      <w:r w:rsidRPr="00372F35">
        <w:rPr>
          <w:rFonts w:ascii="Calibri" w:hAnsi="Calibri" w:cs="Calibri"/>
          <w:sz w:val="20"/>
          <w:szCs w:val="20"/>
          <w:lang w:val="en-GB"/>
        </w:rPr>
        <w:t xml:space="preserve">) </w:t>
      </w:r>
      <w:r w:rsidR="00291291" w:rsidRPr="00372F35">
        <w:rPr>
          <w:rFonts w:ascii="Calibri" w:hAnsi="Calibri" w:cs="Calibri"/>
          <w:sz w:val="20"/>
          <w:szCs w:val="20"/>
          <w:lang w:val="en-GB"/>
        </w:rPr>
        <w:t>the source is mentioned.</w:t>
      </w:r>
    </w:p>
    <w:p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00291291" w:rsidRPr="00372F35">
        <w:rPr>
          <w:rFonts w:cs="Arial"/>
          <w:sz w:val="20"/>
          <w:szCs w:val="20"/>
          <w:lang w:val="en-GB"/>
        </w:rPr>
        <w:t>We declare that this thesis has not been previously presented in the same form or in an equivalent form with the scope of obtaining another diploma</w:t>
      </w:r>
      <w:r w:rsidRPr="00372F35">
        <w:rPr>
          <w:rFonts w:ascii="Calibri" w:hAnsi="Calibri" w:cs="Calibri"/>
          <w:sz w:val="20"/>
          <w:szCs w:val="20"/>
          <w:lang w:val="en-GB"/>
        </w:rPr>
        <w:t>.</w:t>
      </w:r>
    </w:p>
    <w:p w:rsidR="00891975" w:rsidRPr="00372F35" w:rsidRDefault="00891975" w:rsidP="00891975">
      <w:pPr>
        <w:autoSpaceDE w:val="0"/>
        <w:autoSpaceDN w:val="0"/>
        <w:adjustRightInd w:val="0"/>
        <w:spacing w:after="0"/>
        <w:jc w:val="both"/>
        <w:rPr>
          <w:rFonts w:ascii="Calibri" w:hAnsi="Calibri" w:cs="Calibri"/>
          <w:i/>
          <w:iCs/>
          <w:sz w:val="20"/>
          <w:szCs w:val="20"/>
          <w:lang w:val="en-GB"/>
        </w:rPr>
      </w:pPr>
      <w:r w:rsidRPr="00372F35">
        <w:rPr>
          <w:rFonts w:ascii="Arial" w:hAnsi="Arial" w:cs="Arial"/>
          <w:sz w:val="20"/>
          <w:szCs w:val="20"/>
          <w:lang w:val="en-GB"/>
        </w:rPr>
        <w:t>►</w:t>
      </w:r>
      <w:r w:rsidR="00291291" w:rsidRPr="00372F35">
        <w:rPr>
          <w:rFonts w:cs="Arial"/>
          <w:sz w:val="20"/>
          <w:szCs w:val="20"/>
          <w:lang w:val="en-GB"/>
        </w:rPr>
        <w:t xml:space="preserve">We declare that we are aware of the specifications existing in the </w:t>
      </w:r>
      <w:r w:rsidR="00291291" w:rsidRPr="00372F35">
        <w:rPr>
          <w:rFonts w:cs="Arial"/>
          <w:i/>
          <w:sz w:val="20"/>
          <w:szCs w:val="20"/>
          <w:lang w:val="en-GB"/>
        </w:rPr>
        <w:t>Law of National Education</w:t>
      </w:r>
      <w:r w:rsidR="00291291" w:rsidRPr="00372F35">
        <w:rPr>
          <w:rFonts w:cs="Arial"/>
          <w:sz w:val="20"/>
          <w:szCs w:val="20"/>
          <w:lang w:val="en-GB"/>
        </w:rPr>
        <w:t xml:space="preserve"> no. </w:t>
      </w:r>
      <w:r w:rsidRPr="00372F35">
        <w:rPr>
          <w:rFonts w:ascii="Calibri" w:hAnsi="Calibri" w:cs="Calibri"/>
          <w:sz w:val="20"/>
          <w:szCs w:val="20"/>
          <w:lang w:val="en-GB"/>
        </w:rPr>
        <w:t xml:space="preserve">1/2011 </w:t>
      </w:r>
      <w:r w:rsidR="00291291" w:rsidRPr="00372F35">
        <w:rPr>
          <w:rFonts w:ascii="Calibri" w:hAnsi="Calibri" w:cs="Calibri"/>
          <w:sz w:val="20"/>
          <w:szCs w:val="20"/>
          <w:lang w:val="en-GB"/>
        </w:rPr>
        <w:t xml:space="preserve">at Article </w:t>
      </w:r>
      <w:r w:rsidRPr="00372F35">
        <w:rPr>
          <w:rFonts w:ascii="Calibri" w:hAnsi="Calibri" w:cs="Calibri"/>
          <w:sz w:val="20"/>
          <w:szCs w:val="20"/>
          <w:lang w:val="en-GB"/>
        </w:rPr>
        <w:t xml:space="preserve">143, </w:t>
      </w:r>
      <w:r w:rsidR="00291291" w:rsidRPr="00372F35">
        <w:rPr>
          <w:rFonts w:ascii="Calibri" w:hAnsi="Calibri" w:cs="Calibri"/>
          <w:sz w:val="20"/>
          <w:szCs w:val="20"/>
          <w:lang w:val="en-GB"/>
        </w:rPr>
        <w:t>par.</w:t>
      </w:r>
      <w:r w:rsidR="00975B93" w:rsidRPr="00372F35">
        <w:rPr>
          <w:rFonts w:ascii="Calibri" w:hAnsi="Calibri" w:cs="Calibri"/>
          <w:sz w:val="20"/>
          <w:szCs w:val="20"/>
          <w:lang w:val="en-GB"/>
        </w:rPr>
        <w:t xml:space="preserve"> (4)</w:t>
      </w:r>
      <w:r w:rsidRPr="00372F35">
        <w:rPr>
          <w:rFonts w:ascii="Calibri" w:hAnsi="Calibri" w:cs="Calibri"/>
          <w:sz w:val="20"/>
          <w:szCs w:val="20"/>
          <w:lang w:val="en-GB"/>
        </w:rPr>
        <w:t xml:space="preserve"> </w:t>
      </w:r>
      <w:proofErr w:type="gramStart"/>
      <w:r w:rsidR="00291291" w:rsidRPr="00372F35">
        <w:rPr>
          <w:rFonts w:ascii="Calibri" w:hAnsi="Calibri" w:cs="Calibri"/>
          <w:sz w:val="20"/>
          <w:szCs w:val="20"/>
          <w:lang w:val="en-GB"/>
        </w:rPr>
        <w:t>which</w:t>
      </w:r>
      <w:proofErr w:type="gramEnd"/>
      <w:r w:rsidR="00291291" w:rsidRPr="00372F35">
        <w:rPr>
          <w:rFonts w:ascii="Calibri" w:hAnsi="Calibri" w:cs="Calibri"/>
          <w:sz w:val="20"/>
          <w:szCs w:val="20"/>
          <w:lang w:val="en-GB"/>
        </w:rPr>
        <w:t xml:space="preserve"> refers to the liability of scientific coordinators together with the thesis author in what concerns the ori</w:t>
      </w:r>
      <w:r w:rsidR="002620B0" w:rsidRPr="00372F35">
        <w:rPr>
          <w:rFonts w:ascii="Calibri" w:hAnsi="Calibri" w:cs="Calibri"/>
          <w:sz w:val="20"/>
          <w:szCs w:val="20"/>
          <w:lang w:val="en-GB"/>
        </w:rPr>
        <w:t>gi</w:t>
      </w:r>
      <w:r w:rsidR="00291291" w:rsidRPr="00372F35">
        <w:rPr>
          <w:rFonts w:ascii="Calibri" w:hAnsi="Calibri" w:cs="Calibri"/>
          <w:sz w:val="20"/>
          <w:szCs w:val="20"/>
          <w:lang w:val="en-GB"/>
        </w:rPr>
        <w:t xml:space="preserve">nality of the thesis’ content and at Article </w:t>
      </w:r>
      <w:r w:rsidR="00975B93" w:rsidRPr="00372F35">
        <w:rPr>
          <w:rFonts w:ascii="Calibri" w:hAnsi="Calibri" w:cs="Calibri"/>
          <w:sz w:val="20"/>
          <w:szCs w:val="20"/>
          <w:lang w:val="en-GB"/>
        </w:rPr>
        <w:t>170</w:t>
      </w:r>
      <w:r w:rsidRPr="00372F35">
        <w:rPr>
          <w:rFonts w:ascii="Calibri" w:hAnsi="Calibri" w:cs="Calibri"/>
          <w:sz w:val="20"/>
          <w:szCs w:val="20"/>
          <w:lang w:val="en-GB"/>
        </w:rPr>
        <w:t xml:space="preserve"> </w:t>
      </w:r>
      <w:r w:rsidR="00291291" w:rsidRPr="00372F35">
        <w:rPr>
          <w:rFonts w:ascii="Calibri" w:hAnsi="Calibri" w:cs="Calibri"/>
          <w:sz w:val="20"/>
          <w:szCs w:val="20"/>
          <w:lang w:val="en-GB"/>
        </w:rPr>
        <w:t xml:space="preserve">which refers to the consequences of not respecting the quality and </w:t>
      </w:r>
      <w:r w:rsidR="002620B0" w:rsidRPr="00372F35">
        <w:rPr>
          <w:rFonts w:ascii="Calibri" w:hAnsi="Calibri" w:cs="Calibri"/>
          <w:sz w:val="20"/>
          <w:szCs w:val="20"/>
          <w:lang w:val="en-GB"/>
        </w:rPr>
        <w:t>profe</w:t>
      </w:r>
      <w:r w:rsidR="00291291" w:rsidRPr="00372F35">
        <w:rPr>
          <w:rFonts w:ascii="Calibri" w:hAnsi="Calibri" w:cs="Calibri"/>
          <w:sz w:val="20"/>
          <w:szCs w:val="20"/>
          <w:lang w:val="en-GB"/>
        </w:rPr>
        <w:t xml:space="preserve">ssional ethics standards, </w:t>
      </w:r>
      <w:r w:rsidR="00975B93" w:rsidRPr="00372F35">
        <w:rPr>
          <w:rFonts w:ascii="Calibri" w:hAnsi="Calibri" w:cs="Calibri"/>
          <w:sz w:val="20"/>
          <w:szCs w:val="20"/>
          <w:lang w:val="en-GB"/>
        </w:rPr>
        <w:t xml:space="preserve">and of the specifications of Article </w:t>
      </w:r>
      <w:r w:rsidRPr="00372F35">
        <w:rPr>
          <w:rFonts w:ascii="Calibri" w:hAnsi="Calibri" w:cs="Calibri"/>
          <w:sz w:val="20"/>
          <w:szCs w:val="20"/>
          <w:lang w:val="en-GB"/>
        </w:rPr>
        <w:t xml:space="preserve">65 </w:t>
      </w:r>
      <w:r w:rsidR="00975B93" w:rsidRPr="00372F35">
        <w:rPr>
          <w:rFonts w:ascii="Calibri" w:hAnsi="Calibri" w:cs="Calibri"/>
          <w:sz w:val="20"/>
          <w:szCs w:val="20"/>
          <w:lang w:val="en-GB"/>
        </w:rPr>
        <w:t xml:space="preserve">par. </w:t>
      </w:r>
      <w:r w:rsidRPr="00372F35">
        <w:rPr>
          <w:rFonts w:ascii="Calibri" w:hAnsi="Calibri" w:cs="Calibri"/>
          <w:sz w:val="20"/>
          <w:szCs w:val="20"/>
          <w:lang w:val="en-GB"/>
        </w:rPr>
        <w:t>(5)</w:t>
      </w:r>
      <w:r w:rsidR="00975B93" w:rsidRPr="00372F35">
        <w:rPr>
          <w:rFonts w:ascii="Calibri" w:hAnsi="Calibri" w:cs="Calibri"/>
          <w:sz w:val="20"/>
          <w:szCs w:val="20"/>
          <w:lang w:val="en-GB"/>
        </w:rPr>
        <w:t xml:space="preserve"> </w:t>
      </w:r>
      <w:r w:rsidRPr="00372F35">
        <w:rPr>
          <w:rFonts w:ascii="Calibri" w:hAnsi="Calibri" w:cs="Calibri"/>
          <w:sz w:val="20"/>
          <w:szCs w:val="20"/>
          <w:lang w:val="en-GB"/>
        </w:rPr>
        <w:t>-</w:t>
      </w:r>
      <w:r w:rsidR="00975B93" w:rsidRPr="00372F35">
        <w:rPr>
          <w:rFonts w:ascii="Calibri" w:hAnsi="Calibri" w:cs="Calibri"/>
          <w:sz w:val="20"/>
          <w:szCs w:val="20"/>
          <w:lang w:val="en-GB"/>
        </w:rPr>
        <w:t xml:space="preserve"> </w:t>
      </w:r>
      <w:r w:rsidRPr="00372F35">
        <w:rPr>
          <w:rFonts w:ascii="Calibri" w:hAnsi="Calibri" w:cs="Calibri"/>
          <w:sz w:val="20"/>
          <w:szCs w:val="20"/>
          <w:lang w:val="en-GB"/>
        </w:rPr>
        <w:t xml:space="preserve">(7) </w:t>
      </w:r>
      <w:r w:rsidR="00975B93" w:rsidRPr="00372F35">
        <w:rPr>
          <w:rFonts w:ascii="Calibri" w:hAnsi="Calibri" w:cs="Calibri"/>
          <w:sz w:val="20"/>
          <w:szCs w:val="20"/>
          <w:lang w:val="en-GB"/>
        </w:rPr>
        <w:t xml:space="preserve">of the </w:t>
      </w:r>
      <w:r w:rsidR="00975B93" w:rsidRPr="00372F35">
        <w:rPr>
          <w:rFonts w:ascii="Calibri" w:hAnsi="Calibri" w:cs="Calibri"/>
          <w:i/>
          <w:sz w:val="20"/>
          <w:szCs w:val="20"/>
          <w:lang w:val="en-GB"/>
        </w:rPr>
        <w:t>Code of university doctorate studies</w:t>
      </w:r>
      <w:r w:rsidR="00975B93" w:rsidRPr="00372F35">
        <w:rPr>
          <w:rFonts w:ascii="Calibri" w:hAnsi="Calibri" w:cs="Calibri"/>
          <w:sz w:val="20"/>
          <w:szCs w:val="20"/>
          <w:lang w:val="en-GB"/>
        </w:rPr>
        <w:t xml:space="preserve"> approved by the Decision of the Romanian Government </w:t>
      </w:r>
      <w:r w:rsidRPr="00372F35">
        <w:rPr>
          <w:rFonts w:ascii="Calibri" w:hAnsi="Calibri" w:cs="Calibri"/>
          <w:sz w:val="20"/>
          <w:szCs w:val="20"/>
          <w:lang w:val="en-GB"/>
        </w:rPr>
        <w:t>n</w:t>
      </w:r>
      <w:r w:rsidR="00975B93" w:rsidRPr="00372F35">
        <w:rPr>
          <w:rFonts w:ascii="Calibri" w:hAnsi="Calibri" w:cs="Calibri"/>
          <w:sz w:val="20"/>
          <w:szCs w:val="20"/>
          <w:lang w:val="en-GB"/>
        </w:rPr>
        <w:t>o</w:t>
      </w:r>
      <w:r w:rsidRPr="00372F35">
        <w:rPr>
          <w:rFonts w:ascii="Calibri" w:hAnsi="Calibri" w:cs="Calibri"/>
          <w:sz w:val="20"/>
          <w:szCs w:val="20"/>
          <w:lang w:val="en-GB"/>
        </w:rPr>
        <w:t>. 681/2011, respectiv</w:t>
      </w:r>
      <w:r w:rsidR="00975B93" w:rsidRPr="00372F35">
        <w:rPr>
          <w:rFonts w:ascii="Calibri" w:hAnsi="Calibri" w:cs="Calibri"/>
          <w:sz w:val="20"/>
          <w:szCs w:val="20"/>
          <w:lang w:val="en-GB"/>
        </w:rPr>
        <w:t>ely</w:t>
      </w:r>
      <w:r w:rsidRPr="00372F35">
        <w:rPr>
          <w:rFonts w:ascii="Calibri" w:hAnsi="Calibri" w:cs="Calibri"/>
          <w:sz w:val="20"/>
          <w:szCs w:val="20"/>
          <w:lang w:val="en-GB"/>
        </w:rPr>
        <w:t xml:space="preserve"> „</w:t>
      </w:r>
      <w:r w:rsidR="00975B93" w:rsidRPr="00372F35">
        <w:rPr>
          <w:rFonts w:ascii="Calibri" w:hAnsi="Calibri" w:cs="Calibri"/>
          <w:sz w:val="20"/>
          <w:szCs w:val="20"/>
          <w:lang w:val="en-GB"/>
        </w:rPr>
        <w:t xml:space="preserve">The Ph.D. thesis is an </w:t>
      </w:r>
      <w:r w:rsidRPr="00372F35">
        <w:rPr>
          <w:rFonts w:ascii="Calibri" w:hAnsi="Calibri" w:cs="Calibri"/>
          <w:i/>
          <w:iCs/>
          <w:sz w:val="20"/>
          <w:szCs w:val="20"/>
          <w:lang w:val="en-GB"/>
        </w:rPr>
        <w:t>original</w:t>
      </w:r>
      <w:r w:rsidR="00975B93" w:rsidRPr="00372F35">
        <w:rPr>
          <w:rFonts w:ascii="Calibri" w:hAnsi="Calibri" w:cs="Calibri"/>
          <w:i/>
          <w:iCs/>
          <w:sz w:val="20"/>
          <w:szCs w:val="20"/>
          <w:lang w:val="en-GB"/>
        </w:rPr>
        <w:t xml:space="preserve"> work</w:t>
      </w:r>
      <w:r w:rsidRPr="00372F35">
        <w:rPr>
          <w:rFonts w:ascii="Calibri" w:hAnsi="Calibri" w:cs="Calibri"/>
          <w:i/>
          <w:iCs/>
          <w:sz w:val="20"/>
          <w:szCs w:val="20"/>
          <w:lang w:val="en-GB"/>
        </w:rPr>
        <w:t xml:space="preserve">, </w:t>
      </w:r>
      <w:r w:rsidR="00975B93" w:rsidRPr="00372F35">
        <w:rPr>
          <w:rFonts w:ascii="Calibri" w:hAnsi="Calibri" w:cs="Calibri"/>
          <w:i/>
          <w:iCs/>
          <w:sz w:val="20"/>
          <w:szCs w:val="20"/>
          <w:lang w:val="en-GB"/>
        </w:rPr>
        <w:t>mentioning the source of any</w:t>
      </w:r>
      <w:r w:rsidR="002620B0" w:rsidRPr="00372F35">
        <w:rPr>
          <w:rFonts w:ascii="Calibri" w:hAnsi="Calibri" w:cs="Calibri"/>
          <w:i/>
          <w:iCs/>
          <w:sz w:val="20"/>
          <w:szCs w:val="20"/>
          <w:lang w:val="en-GB"/>
        </w:rPr>
        <w:t xml:space="preserve"> reproduced material being ma</w:t>
      </w:r>
      <w:r w:rsidR="00975B93" w:rsidRPr="00372F35">
        <w:rPr>
          <w:rFonts w:ascii="Calibri" w:hAnsi="Calibri" w:cs="Calibri"/>
          <w:i/>
          <w:iCs/>
          <w:sz w:val="20"/>
          <w:szCs w:val="20"/>
          <w:lang w:val="en-GB"/>
        </w:rPr>
        <w:t>ndatory. The Ph.D. student is the author of the doctorate thesis and assumes the correctness of the data and informations presented in the thesis, and of the opinions and demonstrations expressed in the thesis</w:t>
      </w:r>
      <w:r w:rsidRPr="00372F35">
        <w:rPr>
          <w:rFonts w:ascii="Calibri" w:hAnsi="Calibri" w:cs="Calibri"/>
          <w:i/>
          <w:iCs/>
          <w:sz w:val="20"/>
          <w:szCs w:val="20"/>
          <w:lang w:val="en-GB"/>
        </w:rPr>
        <w:t xml:space="preserve">. </w:t>
      </w:r>
      <w:r w:rsidR="00975B93" w:rsidRPr="00372F35">
        <w:rPr>
          <w:rFonts w:ascii="Calibri" w:hAnsi="Calibri" w:cs="Calibri"/>
          <w:i/>
          <w:iCs/>
          <w:sz w:val="20"/>
          <w:szCs w:val="20"/>
          <w:lang w:val="en-GB"/>
        </w:rPr>
        <w:t xml:space="preserve">The scientific coordinator is responsible, together with the thesis’ author, for respecting the quality and professional ethics standards, </w:t>
      </w:r>
      <w:r w:rsidRPr="00372F35">
        <w:rPr>
          <w:rFonts w:ascii="Calibri" w:hAnsi="Calibri" w:cs="Calibri"/>
          <w:i/>
          <w:iCs/>
          <w:sz w:val="20"/>
          <w:szCs w:val="20"/>
          <w:lang w:val="en-GB"/>
        </w:rPr>
        <w:t>inclusiv</w:t>
      </w:r>
      <w:r w:rsidR="00975B93" w:rsidRPr="00372F35">
        <w:rPr>
          <w:rFonts w:ascii="Calibri" w:hAnsi="Calibri" w:cs="Calibri"/>
          <w:i/>
          <w:iCs/>
          <w:sz w:val="20"/>
          <w:szCs w:val="20"/>
          <w:lang w:val="en-GB"/>
        </w:rPr>
        <w:t xml:space="preserve">ely for assuring the content originality, according to the specifications of Article </w:t>
      </w:r>
      <w:r w:rsidRPr="00372F35">
        <w:rPr>
          <w:rFonts w:ascii="Calibri" w:hAnsi="Calibri" w:cs="Calibri"/>
          <w:i/>
          <w:iCs/>
          <w:sz w:val="20"/>
          <w:szCs w:val="20"/>
          <w:lang w:val="en-GB"/>
        </w:rPr>
        <w:t xml:space="preserve">170 </w:t>
      </w:r>
      <w:r w:rsidR="00975B93" w:rsidRPr="00372F35">
        <w:rPr>
          <w:rFonts w:ascii="Calibri" w:hAnsi="Calibri" w:cs="Calibri"/>
          <w:i/>
          <w:iCs/>
          <w:sz w:val="20"/>
          <w:szCs w:val="20"/>
          <w:lang w:val="en-GB"/>
        </w:rPr>
        <w:t>of the Law of National Education</w:t>
      </w:r>
      <w:r w:rsidRPr="00372F35">
        <w:rPr>
          <w:rFonts w:ascii="Calibri" w:hAnsi="Calibri" w:cs="Calibri"/>
          <w:i/>
          <w:iCs/>
          <w:sz w:val="20"/>
          <w:szCs w:val="20"/>
          <w:lang w:val="en-GB"/>
        </w:rPr>
        <w:t xml:space="preserve"> n</w:t>
      </w:r>
      <w:r w:rsidR="00975B93" w:rsidRPr="00372F35">
        <w:rPr>
          <w:rFonts w:ascii="Calibri" w:hAnsi="Calibri" w:cs="Calibri"/>
          <w:i/>
          <w:iCs/>
          <w:sz w:val="20"/>
          <w:szCs w:val="20"/>
          <w:lang w:val="en-GB"/>
        </w:rPr>
        <w:t>o</w:t>
      </w:r>
      <w:r w:rsidRPr="00372F35">
        <w:rPr>
          <w:rFonts w:ascii="Calibri" w:hAnsi="Calibri" w:cs="Calibri"/>
          <w:i/>
          <w:iCs/>
          <w:sz w:val="20"/>
          <w:szCs w:val="20"/>
          <w:lang w:val="en-GB"/>
        </w:rPr>
        <w:t>. 1/2011</w:t>
      </w:r>
      <w:r w:rsidRPr="00372F35">
        <w:rPr>
          <w:rFonts w:ascii="Calibri" w:hAnsi="Calibri" w:cs="Calibri"/>
          <w:sz w:val="20"/>
          <w:szCs w:val="20"/>
          <w:lang w:val="en-GB"/>
        </w:rPr>
        <w:t>”.</w:t>
      </w:r>
    </w:p>
    <w:p w:rsidR="00891975" w:rsidRPr="00372F35" w:rsidRDefault="00891975" w:rsidP="00891975">
      <w:pPr>
        <w:autoSpaceDE w:val="0"/>
        <w:autoSpaceDN w:val="0"/>
        <w:adjustRightInd w:val="0"/>
        <w:spacing w:after="0"/>
        <w:jc w:val="both"/>
        <w:rPr>
          <w:rFonts w:ascii="Calibri" w:hAnsi="Calibri" w:cs="Calibri"/>
          <w:sz w:val="20"/>
          <w:szCs w:val="20"/>
          <w:lang w:val="en-GB"/>
        </w:rPr>
      </w:pPr>
      <w:r w:rsidRPr="00372F35">
        <w:rPr>
          <w:rFonts w:ascii="Arial" w:hAnsi="Arial" w:cs="Arial"/>
          <w:sz w:val="20"/>
          <w:szCs w:val="20"/>
          <w:lang w:val="en-GB"/>
        </w:rPr>
        <w:t>►</w:t>
      </w:r>
      <w:r w:rsidR="002620B0" w:rsidRPr="00372F35">
        <w:rPr>
          <w:rFonts w:cs="Arial"/>
          <w:sz w:val="20"/>
          <w:szCs w:val="20"/>
          <w:lang w:val="en-GB"/>
        </w:rPr>
        <w:t xml:space="preserve">We declare that we know the content of par. </w:t>
      </w:r>
      <w:r w:rsidRPr="00372F35">
        <w:rPr>
          <w:rFonts w:ascii="Calibri" w:hAnsi="Calibri" w:cs="Calibri"/>
          <w:sz w:val="20"/>
          <w:szCs w:val="20"/>
          <w:lang w:val="en-GB"/>
        </w:rPr>
        <w:t>(4)</w:t>
      </w:r>
      <w:r w:rsidR="00372F35">
        <w:rPr>
          <w:rFonts w:ascii="Calibri" w:hAnsi="Calibri" w:cs="Calibri"/>
          <w:sz w:val="20"/>
          <w:szCs w:val="20"/>
          <w:lang w:val="en-GB"/>
        </w:rPr>
        <w:t xml:space="preserve">, </w:t>
      </w:r>
      <w:r w:rsidR="002620B0" w:rsidRPr="00372F35">
        <w:rPr>
          <w:rFonts w:ascii="Calibri" w:hAnsi="Calibri" w:cs="Calibri"/>
          <w:sz w:val="20"/>
          <w:szCs w:val="20"/>
          <w:lang w:val="en-GB"/>
        </w:rPr>
        <w:t xml:space="preserve">Article </w:t>
      </w:r>
      <w:r w:rsidRPr="00372F35">
        <w:rPr>
          <w:rFonts w:ascii="Calibri" w:hAnsi="Calibri" w:cs="Calibri"/>
          <w:sz w:val="20"/>
          <w:szCs w:val="20"/>
          <w:lang w:val="en-GB"/>
        </w:rPr>
        <w:t xml:space="preserve">66 </w:t>
      </w:r>
      <w:r w:rsidR="002620B0" w:rsidRPr="00372F35">
        <w:rPr>
          <w:rFonts w:ascii="Calibri" w:hAnsi="Calibri" w:cs="Calibri"/>
          <w:sz w:val="20"/>
          <w:szCs w:val="20"/>
          <w:lang w:val="en-GB"/>
        </w:rPr>
        <w:t xml:space="preserve">of the </w:t>
      </w:r>
      <w:r w:rsidR="002620B0" w:rsidRPr="00372F35">
        <w:rPr>
          <w:rFonts w:ascii="Calibri" w:hAnsi="Calibri" w:cs="Calibri"/>
          <w:i/>
          <w:sz w:val="20"/>
          <w:szCs w:val="20"/>
          <w:lang w:val="en-GB"/>
        </w:rPr>
        <w:t xml:space="preserve">Code of </w:t>
      </w:r>
      <w:r w:rsidRPr="00372F35">
        <w:rPr>
          <w:rFonts w:ascii="Calibri" w:hAnsi="Calibri" w:cs="Calibri"/>
          <w:i/>
          <w:iCs/>
          <w:sz w:val="20"/>
          <w:szCs w:val="20"/>
          <w:lang w:val="en-GB"/>
        </w:rPr>
        <w:t>universit</w:t>
      </w:r>
      <w:r w:rsidR="002620B0" w:rsidRPr="00372F35">
        <w:rPr>
          <w:rFonts w:ascii="Calibri" w:hAnsi="Calibri" w:cs="Calibri"/>
          <w:i/>
          <w:iCs/>
          <w:sz w:val="20"/>
          <w:szCs w:val="20"/>
          <w:lang w:val="en-GB"/>
        </w:rPr>
        <w:t>y doctorate studies</w:t>
      </w:r>
      <w:r w:rsidRPr="00372F35">
        <w:rPr>
          <w:rFonts w:ascii="Calibri" w:hAnsi="Calibri" w:cs="Calibri"/>
          <w:sz w:val="20"/>
          <w:szCs w:val="20"/>
          <w:lang w:val="en-GB"/>
        </w:rPr>
        <w:t xml:space="preserve">, </w:t>
      </w:r>
      <w:r w:rsidR="002620B0" w:rsidRPr="00372F35">
        <w:rPr>
          <w:rFonts w:ascii="Calibri" w:hAnsi="Calibri" w:cs="Calibri"/>
          <w:sz w:val="20"/>
          <w:szCs w:val="20"/>
          <w:lang w:val="en-GB"/>
        </w:rPr>
        <w:t xml:space="preserve">such as it is modified by the Decision of the Romanian Government no. </w:t>
      </w:r>
      <w:r w:rsidRPr="00372F35">
        <w:rPr>
          <w:rFonts w:ascii="Calibri" w:hAnsi="Calibri" w:cs="Calibri"/>
          <w:sz w:val="20"/>
          <w:szCs w:val="20"/>
          <w:lang w:val="en-GB"/>
        </w:rPr>
        <w:t>134</w:t>
      </w:r>
      <w:r w:rsidR="002620B0" w:rsidRPr="00372F35">
        <w:rPr>
          <w:rFonts w:ascii="Calibri" w:hAnsi="Calibri" w:cs="Calibri"/>
          <w:sz w:val="20"/>
          <w:szCs w:val="20"/>
          <w:lang w:val="en-GB"/>
        </w:rPr>
        <w:t>/2016. According to these conditions</w:t>
      </w:r>
      <w:r w:rsidRPr="00372F35">
        <w:rPr>
          <w:rFonts w:ascii="Calibri" w:hAnsi="Calibri" w:cs="Calibri"/>
          <w:sz w:val="20"/>
          <w:szCs w:val="20"/>
          <w:lang w:val="en-GB"/>
        </w:rPr>
        <w:t>:</w:t>
      </w:r>
    </w:p>
    <w:p w:rsidR="00891975" w:rsidRPr="00372F35" w:rsidRDefault="002620B0" w:rsidP="0026639F">
      <w:pPr>
        <w:pStyle w:val="ListParagraph"/>
        <w:numPr>
          <w:ilvl w:val="0"/>
          <w:numId w:val="13"/>
        </w:num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The thesis summary is published in the University’s website and can be consulted openly</w:t>
      </w:r>
      <w:r w:rsidR="00891975" w:rsidRPr="00372F35">
        <w:rPr>
          <w:rFonts w:ascii="Calibri" w:hAnsi="Calibri" w:cs="Calibri"/>
          <w:sz w:val="20"/>
          <w:szCs w:val="20"/>
          <w:lang w:val="en-GB"/>
        </w:rPr>
        <w:t>;</w:t>
      </w:r>
    </w:p>
    <w:p w:rsidR="00891975" w:rsidRPr="00372F35" w:rsidRDefault="002620B0" w:rsidP="0026639F">
      <w:pPr>
        <w:pStyle w:val="ListParagraph"/>
        <w:numPr>
          <w:ilvl w:val="0"/>
          <w:numId w:val="13"/>
        </w:num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The thesis in printed form can be consulted in the University’s library at with 20 days before the date established for public defence of the thesis, having the character of public document</w:t>
      </w:r>
      <w:r w:rsidR="00891975" w:rsidRPr="00372F35">
        <w:rPr>
          <w:rFonts w:ascii="Calibri" w:hAnsi="Calibri" w:cs="Calibri"/>
          <w:sz w:val="20"/>
          <w:szCs w:val="20"/>
          <w:lang w:val="en-GB"/>
        </w:rPr>
        <w:t>;</w:t>
      </w:r>
    </w:p>
    <w:p w:rsidR="00891975" w:rsidRPr="00372F35" w:rsidRDefault="00372F35" w:rsidP="0026639F">
      <w:pPr>
        <w:pStyle w:val="ListParagraph"/>
        <w:numPr>
          <w:ilvl w:val="0"/>
          <w:numId w:val="13"/>
        </w:numPr>
        <w:autoSpaceDE w:val="0"/>
        <w:autoSpaceDN w:val="0"/>
        <w:adjustRightInd w:val="0"/>
        <w:spacing w:after="0"/>
        <w:jc w:val="both"/>
        <w:rPr>
          <w:rFonts w:ascii="Calibri" w:hAnsi="Calibri" w:cs="Calibri"/>
          <w:sz w:val="20"/>
          <w:szCs w:val="20"/>
          <w:lang w:val="en-GB"/>
        </w:rPr>
      </w:pPr>
      <w:r>
        <w:rPr>
          <w:rFonts w:ascii="Calibri" w:hAnsi="Calibri" w:cs="Calibri"/>
          <w:sz w:val="20"/>
          <w:szCs w:val="20"/>
          <w:lang w:val="en-GB"/>
        </w:rPr>
        <w:t xml:space="preserve">If the Ph.D. student does not decide to publish distinctly </w:t>
      </w:r>
      <w:r w:rsidR="00210106">
        <w:rPr>
          <w:rFonts w:ascii="Calibri" w:hAnsi="Calibri" w:cs="Calibri"/>
          <w:sz w:val="20"/>
          <w:szCs w:val="20"/>
          <w:lang w:val="en-GB"/>
        </w:rPr>
        <w:t>the thesis or chapters of the thesis, the digital form of the thesis is made public and it will be possible to access it in the national platform after being issued the decision of granting the doctor title; an author rights protection licence will be assigned to the thesis</w:t>
      </w:r>
      <w:r w:rsidR="00891975" w:rsidRPr="00372F35">
        <w:rPr>
          <w:rFonts w:ascii="Calibri" w:hAnsi="Calibri" w:cs="Calibri"/>
          <w:sz w:val="20"/>
          <w:szCs w:val="20"/>
          <w:lang w:val="en-GB"/>
        </w:rPr>
        <w:t>:</w:t>
      </w:r>
    </w:p>
    <w:p w:rsidR="00891975" w:rsidRPr="00210106" w:rsidRDefault="00210106" w:rsidP="00210106">
      <w:pPr>
        <w:pStyle w:val="ListParagraph"/>
        <w:numPr>
          <w:ilvl w:val="0"/>
          <w:numId w:val="14"/>
        </w:numPr>
        <w:autoSpaceDE w:val="0"/>
        <w:autoSpaceDN w:val="0"/>
        <w:adjustRightInd w:val="0"/>
        <w:spacing w:after="0"/>
        <w:jc w:val="both"/>
        <w:rPr>
          <w:rFonts w:ascii="Calibri" w:hAnsi="Calibri" w:cs="Calibri"/>
          <w:sz w:val="20"/>
          <w:szCs w:val="20"/>
          <w:lang w:val="en-US"/>
        </w:rPr>
      </w:pPr>
      <w:r w:rsidRPr="00210106">
        <w:rPr>
          <w:rFonts w:ascii="Calibri" w:hAnsi="Calibri" w:cs="Calibri"/>
          <w:sz w:val="20"/>
          <w:szCs w:val="20"/>
          <w:lang w:val="en-US"/>
        </w:rPr>
        <w:t xml:space="preserve">If the Ph.D. student decides to publish distinctly the thesis or chapters of the thesis, she/he is given a time period of maximum 24 months </w:t>
      </w:r>
      <w:r>
        <w:rPr>
          <w:rFonts w:ascii="Calibri" w:hAnsi="Calibri" w:cs="Calibri"/>
          <w:sz w:val="20"/>
          <w:szCs w:val="20"/>
          <w:lang w:val="en-US"/>
        </w:rPr>
        <w:t xml:space="preserve">from the date when the </w:t>
      </w:r>
      <w:r w:rsidRPr="00210106">
        <w:rPr>
          <w:rFonts w:ascii="Calibri" w:hAnsi="Calibri" w:cs="Calibri"/>
          <w:sz w:val="20"/>
          <w:szCs w:val="20"/>
          <w:lang w:val="en-US"/>
        </w:rPr>
        <w:t xml:space="preserve">decision of granting the doctor title </w:t>
      </w:r>
      <w:r>
        <w:rPr>
          <w:rFonts w:ascii="Calibri" w:hAnsi="Calibri" w:cs="Calibri"/>
          <w:sz w:val="20"/>
          <w:szCs w:val="20"/>
          <w:lang w:val="en-US"/>
        </w:rPr>
        <w:t>is issued</w:t>
      </w:r>
      <w:r w:rsidR="00891975" w:rsidRPr="00210106">
        <w:rPr>
          <w:rFonts w:ascii="Calibri" w:hAnsi="Calibri" w:cs="Calibri"/>
          <w:sz w:val="20"/>
          <w:szCs w:val="20"/>
          <w:lang w:val="en-US"/>
        </w:rPr>
        <w:t>;</w:t>
      </w:r>
    </w:p>
    <w:p w:rsidR="00891975" w:rsidRPr="00372F35" w:rsidRDefault="00210106" w:rsidP="0026639F">
      <w:pPr>
        <w:pStyle w:val="ListParagraph"/>
        <w:numPr>
          <w:ilvl w:val="0"/>
          <w:numId w:val="14"/>
        </w:numPr>
        <w:autoSpaceDE w:val="0"/>
        <w:autoSpaceDN w:val="0"/>
        <w:adjustRightInd w:val="0"/>
        <w:spacing w:after="0"/>
        <w:jc w:val="both"/>
        <w:rPr>
          <w:rFonts w:ascii="Calibri" w:hAnsi="Calibri" w:cs="Calibri"/>
          <w:sz w:val="20"/>
          <w:szCs w:val="20"/>
          <w:lang w:val="en-GB"/>
        </w:rPr>
      </w:pPr>
      <w:r>
        <w:rPr>
          <w:rFonts w:ascii="Calibri" w:hAnsi="Calibri" w:cs="Calibri"/>
          <w:sz w:val="20"/>
          <w:szCs w:val="20"/>
          <w:lang w:val="en-US"/>
        </w:rPr>
        <w:t xml:space="preserve">After publishing the thesis or chapters of the thesis the author is obliged to notify in written the Doctorate office of University </w:t>
      </w:r>
      <w:r w:rsidR="00891975" w:rsidRPr="00372F35">
        <w:rPr>
          <w:rFonts w:ascii="Calibri" w:hAnsi="Calibri" w:cs="Calibri"/>
          <w:sz w:val="20"/>
          <w:szCs w:val="20"/>
          <w:lang w:val="en-GB"/>
        </w:rPr>
        <w:t xml:space="preserve">Politehnica </w:t>
      </w:r>
      <w:r>
        <w:rPr>
          <w:rFonts w:ascii="Calibri" w:hAnsi="Calibri" w:cs="Calibri"/>
          <w:sz w:val="20"/>
          <w:szCs w:val="20"/>
          <w:lang w:val="en-GB"/>
        </w:rPr>
        <w:t xml:space="preserve">of Bucharest about this fact </w:t>
      </w:r>
      <w:r w:rsidR="00713879">
        <w:rPr>
          <w:rFonts w:ascii="Calibri" w:hAnsi="Calibri" w:cs="Calibri"/>
          <w:sz w:val="20"/>
          <w:szCs w:val="20"/>
          <w:lang w:val="en-GB"/>
        </w:rPr>
        <w:t xml:space="preserve">and to transmit the bibliographic indication and a link to the </w:t>
      </w:r>
      <w:r w:rsidR="00891975" w:rsidRPr="00372F35">
        <w:rPr>
          <w:rFonts w:ascii="Calibri" w:hAnsi="Calibri" w:cs="Calibri"/>
          <w:sz w:val="20"/>
          <w:szCs w:val="20"/>
          <w:lang w:val="en-GB"/>
        </w:rPr>
        <w:t>publica</w:t>
      </w:r>
      <w:r w:rsidR="00713879">
        <w:rPr>
          <w:rFonts w:ascii="Calibri" w:hAnsi="Calibri" w:cs="Calibri"/>
          <w:sz w:val="20"/>
          <w:szCs w:val="20"/>
          <w:lang w:val="en-GB"/>
        </w:rPr>
        <w:t>tion, which will be then made public in the national platform</w:t>
      </w:r>
      <w:r w:rsidR="00891975" w:rsidRPr="00372F35">
        <w:rPr>
          <w:rFonts w:ascii="Calibri" w:hAnsi="Calibri" w:cs="Calibri"/>
          <w:sz w:val="20"/>
          <w:szCs w:val="20"/>
          <w:lang w:val="en-GB"/>
        </w:rPr>
        <w:t>;</w:t>
      </w:r>
    </w:p>
    <w:p w:rsidR="00891975" w:rsidRPr="00372F35" w:rsidRDefault="00713879" w:rsidP="00713879">
      <w:pPr>
        <w:pStyle w:val="ListParagraph"/>
        <w:numPr>
          <w:ilvl w:val="0"/>
          <w:numId w:val="14"/>
        </w:numPr>
        <w:autoSpaceDE w:val="0"/>
        <w:autoSpaceDN w:val="0"/>
        <w:adjustRightInd w:val="0"/>
        <w:spacing w:after="0"/>
        <w:jc w:val="both"/>
        <w:rPr>
          <w:rFonts w:ascii="Calibri" w:hAnsi="Calibri" w:cs="Calibri"/>
          <w:sz w:val="20"/>
          <w:szCs w:val="20"/>
          <w:lang w:val="en-GB"/>
        </w:rPr>
      </w:pPr>
      <w:r>
        <w:rPr>
          <w:rFonts w:ascii="Calibri" w:hAnsi="Calibri" w:cs="Calibri"/>
          <w:sz w:val="20"/>
          <w:szCs w:val="20"/>
          <w:lang w:val="en-GB"/>
        </w:rPr>
        <w:t xml:space="preserve">After the expiration of the </w:t>
      </w:r>
      <w:r w:rsidR="00891975" w:rsidRPr="00372F35">
        <w:rPr>
          <w:rFonts w:ascii="Calibri" w:hAnsi="Calibri" w:cs="Calibri"/>
          <w:sz w:val="20"/>
          <w:szCs w:val="20"/>
          <w:lang w:val="en-GB"/>
        </w:rPr>
        <w:t xml:space="preserve">24 </w:t>
      </w:r>
      <w:r>
        <w:rPr>
          <w:rFonts w:ascii="Calibri" w:hAnsi="Calibri" w:cs="Calibri"/>
          <w:sz w:val="20"/>
          <w:szCs w:val="20"/>
          <w:lang w:val="en-GB"/>
        </w:rPr>
        <w:t xml:space="preserve">month period, if no notification about the distinct publication of the thesis was received at the Doctorate office </w:t>
      </w:r>
      <w:r w:rsidRPr="00713879">
        <w:rPr>
          <w:rFonts w:ascii="Calibri" w:hAnsi="Calibri" w:cs="Calibri"/>
          <w:sz w:val="20"/>
          <w:szCs w:val="20"/>
          <w:lang w:val="en-GB"/>
        </w:rPr>
        <w:t xml:space="preserve">of University Politehnica of Bucharest </w:t>
      </w:r>
      <w:r>
        <w:rPr>
          <w:rFonts w:ascii="Calibri" w:hAnsi="Calibri" w:cs="Calibri"/>
          <w:sz w:val="20"/>
          <w:szCs w:val="20"/>
          <w:lang w:val="en-GB"/>
        </w:rPr>
        <w:t xml:space="preserve">concerning the realization of the publication, the document in digital form will be publicly accessible in the national platform and </w:t>
      </w:r>
      <w:r w:rsidRPr="00713879">
        <w:rPr>
          <w:rFonts w:ascii="Calibri" w:hAnsi="Calibri" w:cs="Calibri"/>
          <w:sz w:val="20"/>
          <w:szCs w:val="20"/>
          <w:lang w:val="en-GB"/>
        </w:rPr>
        <w:t>an author rights protection licen</w:t>
      </w:r>
      <w:r>
        <w:rPr>
          <w:rFonts w:ascii="Calibri" w:hAnsi="Calibri" w:cs="Calibri"/>
          <w:sz w:val="20"/>
          <w:szCs w:val="20"/>
          <w:lang w:val="en-GB"/>
        </w:rPr>
        <w:t>ce will be assigned.</w:t>
      </w:r>
    </w:p>
    <w:p w:rsidR="00891975" w:rsidRPr="00372F35" w:rsidRDefault="00891975" w:rsidP="00891975">
      <w:pPr>
        <w:autoSpaceDE w:val="0"/>
        <w:autoSpaceDN w:val="0"/>
        <w:adjustRightInd w:val="0"/>
        <w:spacing w:after="0" w:line="240" w:lineRule="auto"/>
        <w:jc w:val="both"/>
        <w:rPr>
          <w:rFonts w:ascii="Calibri" w:hAnsi="Calibri" w:cs="Calibri"/>
          <w:sz w:val="20"/>
          <w:szCs w:val="20"/>
          <w:lang w:val="en-GB"/>
        </w:rPr>
      </w:pPr>
    </w:p>
    <w:p w:rsidR="00891975" w:rsidRPr="00372F35" w:rsidRDefault="00481E93" w:rsidP="00481E93">
      <w:pPr>
        <w:autoSpaceDE w:val="0"/>
        <w:autoSpaceDN w:val="0"/>
        <w:adjustRightInd w:val="0"/>
        <w:spacing w:after="0" w:line="240" w:lineRule="auto"/>
        <w:ind w:firstLine="360"/>
        <w:jc w:val="both"/>
        <w:rPr>
          <w:rFonts w:ascii="Calibri" w:hAnsi="Calibri" w:cs="Calibri"/>
          <w:sz w:val="20"/>
          <w:szCs w:val="20"/>
          <w:lang w:val="en-GB"/>
        </w:rPr>
      </w:pPr>
      <w:r>
        <w:rPr>
          <w:rFonts w:ascii="Calibri" w:hAnsi="Calibri" w:cs="Calibri"/>
          <w:sz w:val="20"/>
          <w:szCs w:val="20"/>
          <w:lang w:val="en-GB"/>
        </w:rPr>
        <w:t xml:space="preserve">Signatures:     </w:t>
      </w:r>
      <w:r>
        <w:rPr>
          <w:rFonts w:ascii="Calibri" w:hAnsi="Calibri" w:cs="Calibri"/>
          <w:sz w:val="20"/>
          <w:szCs w:val="20"/>
          <w:lang w:val="en-GB"/>
        </w:rPr>
        <w:tab/>
        <w:t>Scientific coordinator</w:t>
      </w:r>
      <w:r w:rsidR="00891975" w:rsidRPr="00372F35">
        <w:rPr>
          <w:rFonts w:ascii="Calibri" w:hAnsi="Calibri" w:cs="Calibri"/>
          <w:sz w:val="20"/>
          <w:szCs w:val="20"/>
          <w:lang w:val="en-GB"/>
        </w:rPr>
        <w:t xml:space="preserve"> </w:t>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Pr>
          <w:rFonts w:ascii="Calibri" w:hAnsi="Calibri" w:cs="Calibri"/>
          <w:sz w:val="20"/>
          <w:szCs w:val="20"/>
          <w:lang w:val="en-GB"/>
        </w:rPr>
        <w:t>Ph.D. student</w:t>
      </w:r>
    </w:p>
    <w:p w:rsidR="00891975" w:rsidRPr="00372F35" w:rsidRDefault="00891975" w:rsidP="00891975">
      <w:pPr>
        <w:autoSpaceDE w:val="0"/>
        <w:autoSpaceDN w:val="0"/>
        <w:adjustRightInd w:val="0"/>
        <w:spacing w:after="0" w:line="240" w:lineRule="auto"/>
        <w:jc w:val="both"/>
        <w:rPr>
          <w:rFonts w:ascii="Calibri" w:hAnsi="Calibri" w:cs="Calibri"/>
          <w:sz w:val="20"/>
          <w:szCs w:val="20"/>
          <w:lang w:val="en-GB"/>
        </w:rPr>
      </w:pPr>
    </w:p>
    <w:p w:rsidR="005F7A0E" w:rsidRPr="00372F35" w:rsidRDefault="00891975" w:rsidP="00481E93">
      <w:pPr>
        <w:autoSpaceDE w:val="0"/>
        <w:autoSpaceDN w:val="0"/>
        <w:adjustRightInd w:val="0"/>
        <w:spacing w:after="0" w:line="240" w:lineRule="auto"/>
        <w:ind w:firstLine="360"/>
        <w:jc w:val="both"/>
        <w:rPr>
          <w:rFonts w:ascii="Calibri" w:eastAsia="Times New Roman" w:hAnsi="Calibri" w:cs="Calibri"/>
          <w:lang w:val="en-GB" w:eastAsia="ro-RO"/>
        </w:rPr>
      </w:pPr>
      <w:r w:rsidRPr="00372F35">
        <w:rPr>
          <w:rFonts w:ascii="Calibri" w:hAnsi="Calibri" w:cs="Calibri"/>
          <w:sz w:val="20"/>
          <w:szCs w:val="20"/>
          <w:lang w:val="en-GB"/>
        </w:rPr>
        <w:t>Dat</w:t>
      </w:r>
      <w:r w:rsidR="00481E93">
        <w:rPr>
          <w:rFonts w:ascii="Calibri" w:hAnsi="Calibri" w:cs="Calibri"/>
          <w:sz w:val="20"/>
          <w:szCs w:val="20"/>
          <w:lang w:val="en-GB"/>
        </w:rPr>
        <w:t>e</w:t>
      </w:r>
      <w:r w:rsidRPr="00372F35">
        <w:rPr>
          <w:rFonts w:ascii="Calibri" w:hAnsi="Calibri" w:cs="Calibri"/>
          <w:sz w:val="20"/>
          <w:szCs w:val="20"/>
          <w:lang w:val="en-GB"/>
        </w:rPr>
        <w:t>:</w:t>
      </w:r>
    </w:p>
    <w:sectPr w:rsidR="005F7A0E" w:rsidRPr="00372F35" w:rsidSect="00307C3B">
      <w:pgSz w:w="11906" w:h="16838"/>
      <w:pgMar w:top="810" w:right="128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B61"/>
    <w:multiLevelType w:val="hybridMultilevel"/>
    <w:tmpl w:val="06B6DBB8"/>
    <w:lvl w:ilvl="0" w:tplc="CB0C27A6">
      <w:start w:val="1"/>
      <w:numFmt w:val="upp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155440"/>
    <w:multiLevelType w:val="hybridMultilevel"/>
    <w:tmpl w:val="8C2AAF38"/>
    <w:lvl w:ilvl="0" w:tplc="27649BE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6D7605"/>
    <w:multiLevelType w:val="hybridMultilevel"/>
    <w:tmpl w:val="E42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A7707D3"/>
    <w:multiLevelType w:val="hybridMultilevel"/>
    <w:tmpl w:val="C6D097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32035CE"/>
    <w:multiLevelType w:val="multilevel"/>
    <w:tmpl w:val="967E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317ED"/>
    <w:multiLevelType w:val="hybridMultilevel"/>
    <w:tmpl w:val="A44C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E4A85"/>
    <w:multiLevelType w:val="multilevel"/>
    <w:tmpl w:val="0E6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101BC"/>
    <w:multiLevelType w:val="multilevel"/>
    <w:tmpl w:val="8FF05E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A51ED"/>
    <w:multiLevelType w:val="multilevel"/>
    <w:tmpl w:val="82F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476B"/>
    <w:multiLevelType w:val="multilevel"/>
    <w:tmpl w:val="440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C495D"/>
    <w:multiLevelType w:val="multilevel"/>
    <w:tmpl w:val="72B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36B84"/>
    <w:multiLevelType w:val="hybridMultilevel"/>
    <w:tmpl w:val="77D2355A"/>
    <w:lvl w:ilvl="0" w:tplc="733658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93601D6"/>
    <w:multiLevelType w:val="hybridMultilevel"/>
    <w:tmpl w:val="38F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2313A"/>
    <w:multiLevelType w:val="hybridMultilevel"/>
    <w:tmpl w:val="538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
  </w:num>
  <w:num w:numId="6">
    <w:abstractNumId w:val="0"/>
  </w:num>
  <w:num w:numId="7">
    <w:abstractNumId w:val="10"/>
  </w:num>
  <w:num w:numId="8">
    <w:abstractNumId w:val="8"/>
  </w:num>
  <w:num w:numId="9">
    <w:abstractNumId w:val="4"/>
  </w:num>
  <w:num w:numId="10">
    <w:abstractNumId w:val="6"/>
  </w:num>
  <w:num w:numId="11">
    <w:abstractNumId w:val="12"/>
  </w:num>
  <w:num w:numId="12">
    <w:abstractNumId w:val="3"/>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9B"/>
    <w:rsid w:val="000036A0"/>
    <w:rsid w:val="00010AE3"/>
    <w:rsid w:val="00036522"/>
    <w:rsid w:val="00060E59"/>
    <w:rsid w:val="000A7C55"/>
    <w:rsid w:val="000C7037"/>
    <w:rsid w:val="000D756B"/>
    <w:rsid w:val="000F637A"/>
    <w:rsid w:val="00101531"/>
    <w:rsid w:val="001560D4"/>
    <w:rsid w:val="0016392C"/>
    <w:rsid w:val="00167E6C"/>
    <w:rsid w:val="001E055F"/>
    <w:rsid w:val="00200EFD"/>
    <w:rsid w:val="0020145D"/>
    <w:rsid w:val="00202D7D"/>
    <w:rsid w:val="00210106"/>
    <w:rsid w:val="002332AA"/>
    <w:rsid w:val="00260DA5"/>
    <w:rsid w:val="002620B0"/>
    <w:rsid w:val="0026639F"/>
    <w:rsid w:val="00291291"/>
    <w:rsid w:val="002B1617"/>
    <w:rsid w:val="002C3C9B"/>
    <w:rsid w:val="00307C3B"/>
    <w:rsid w:val="00337A1E"/>
    <w:rsid w:val="00367A6F"/>
    <w:rsid w:val="00372F35"/>
    <w:rsid w:val="00373314"/>
    <w:rsid w:val="00374ADB"/>
    <w:rsid w:val="003A009B"/>
    <w:rsid w:val="003B236E"/>
    <w:rsid w:val="003B468E"/>
    <w:rsid w:val="003D6B4F"/>
    <w:rsid w:val="003E4B72"/>
    <w:rsid w:val="003F2157"/>
    <w:rsid w:val="00481E93"/>
    <w:rsid w:val="004C60BB"/>
    <w:rsid w:val="004E41A9"/>
    <w:rsid w:val="004E4615"/>
    <w:rsid w:val="004F3E7F"/>
    <w:rsid w:val="005206A4"/>
    <w:rsid w:val="00525EE8"/>
    <w:rsid w:val="00532417"/>
    <w:rsid w:val="00551C05"/>
    <w:rsid w:val="005704B0"/>
    <w:rsid w:val="005F1D41"/>
    <w:rsid w:val="005F7A0E"/>
    <w:rsid w:val="0062754B"/>
    <w:rsid w:val="006A6D21"/>
    <w:rsid w:val="006B457F"/>
    <w:rsid w:val="006C77A4"/>
    <w:rsid w:val="006E33EF"/>
    <w:rsid w:val="00713879"/>
    <w:rsid w:val="00733BC1"/>
    <w:rsid w:val="00752F94"/>
    <w:rsid w:val="00764F7D"/>
    <w:rsid w:val="007A1F6F"/>
    <w:rsid w:val="007C5BB6"/>
    <w:rsid w:val="007F1F9F"/>
    <w:rsid w:val="007F2C76"/>
    <w:rsid w:val="007F7E95"/>
    <w:rsid w:val="008768B7"/>
    <w:rsid w:val="00891975"/>
    <w:rsid w:val="008B7369"/>
    <w:rsid w:val="008C5196"/>
    <w:rsid w:val="008D07F2"/>
    <w:rsid w:val="008E001D"/>
    <w:rsid w:val="00904D61"/>
    <w:rsid w:val="00946744"/>
    <w:rsid w:val="00975B93"/>
    <w:rsid w:val="009A2F2C"/>
    <w:rsid w:val="009B37D4"/>
    <w:rsid w:val="00A25BC0"/>
    <w:rsid w:val="00A270F7"/>
    <w:rsid w:val="00A41989"/>
    <w:rsid w:val="00A57348"/>
    <w:rsid w:val="00A67E22"/>
    <w:rsid w:val="00B16188"/>
    <w:rsid w:val="00B34C86"/>
    <w:rsid w:val="00B37C22"/>
    <w:rsid w:val="00B37DC6"/>
    <w:rsid w:val="00B40CCB"/>
    <w:rsid w:val="00B45C2F"/>
    <w:rsid w:val="00B77321"/>
    <w:rsid w:val="00BF313D"/>
    <w:rsid w:val="00C330E3"/>
    <w:rsid w:val="00C4560F"/>
    <w:rsid w:val="00C53323"/>
    <w:rsid w:val="00CB17F9"/>
    <w:rsid w:val="00CC2864"/>
    <w:rsid w:val="00CC6219"/>
    <w:rsid w:val="00D14C92"/>
    <w:rsid w:val="00D222EA"/>
    <w:rsid w:val="00D81838"/>
    <w:rsid w:val="00DD0C91"/>
    <w:rsid w:val="00DD4F68"/>
    <w:rsid w:val="00DE1B69"/>
    <w:rsid w:val="00DE66AA"/>
    <w:rsid w:val="00DF0D96"/>
    <w:rsid w:val="00E13F58"/>
    <w:rsid w:val="00E171EC"/>
    <w:rsid w:val="00E273DF"/>
    <w:rsid w:val="00E27604"/>
    <w:rsid w:val="00E34CC4"/>
    <w:rsid w:val="00E44120"/>
    <w:rsid w:val="00E63E7A"/>
    <w:rsid w:val="00E87636"/>
    <w:rsid w:val="00EC62CB"/>
    <w:rsid w:val="00ED175B"/>
    <w:rsid w:val="00F0413F"/>
    <w:rsid w:val="00F05971"/>
    <w:rsid w:val="00F21EA1"/>
    <w:rsid w:val="00F25C38"/>
    <w:rsid w:val="00F46B29"/>
    <w:rsid w:val="00F638B5"/>
    <w:rsid w:val="00F720DA"/>
    <w:rsid w:val="00F91BBE"/>
    <w:rsid w:val="00FA6778"/>
    <w:rsid w:val="00FA7E78"/>
    <w:rsid w:val="00FB1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Theodor Borangiu</cp:lastModifiedBy>
  <cp:revision>8</cp:revision>
  <cp:lastPrinted>2016-11-15T13:50:00Z</cp:lastPrinted>
  <dcterms:created xsi:type="dcterms:W3CDTF">2017-03-21T09:20:00Z</dcterms:created>
  <dcterms:modified xsi:type="dcterms:W3CDTF">2017-03-25T11:04:00Z</dcterms:modified>
</cp:coreProperties>
</file>