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F61" w:rsidRDefault="00374F61" w:rsidP="00FA2E2F">
      <w:pPr>
        <w:spacing w:after="0"/>
        <w:jc w:val="center"/>
        <w:rPr>
          <w:rFonts w:ascii="Arial" w:hAnsi="Arial" w:cs="Arial"/>
          <w:b/>
          <w:sz w:val="24"/>
          <w:szCs w:val="24"/>
          <w:lang w:val="en-GB"/>
        </w:rPr>
      </w:pPr>
    </w:p>
    <w:p w:rsidR="00FA2E2F" w:rsidRPr="00C6305D" w:rsidRDefault="000F189A" w:rsidP="00FA2E2F">
      <w:pPr>
        <w:spacing w:after="0"/>
        <w:jc w:val="center"/>
        <w:rPr>
          <w:rFonts w:ascii="Arial" w:hAnsi="Arial" w:cs="Arial"/>
          <w:b/>
          <w:sz w:val="24"/>
          <w:szCs w:val="24"/>
          <w:lang w:val="en-GB"/>
        </w:rPr>
      </w:pPr>
      <w:r>
        <w:rPr>
          <w:rFonts w:ascii="Arial" w:hAnsi="Arial" w:cs="Arial"/>
          <w:b/>
          <w:sz w:val="24"/>
          <w:szCs w:val="24"/>
          <w:lang w:val="en-GB"/>
        </w:rPr>
        <w:t>Partnership</w:t>
      </w:r>
      <w:r w:rsidR="008C5436" w:rsidRPr="00C6305D">
        <w:rPr>
          <w:rFonts w:ascii="Arial" w:hAnsi="Arial" w:cs="Arial"/>
          <w:b/>
          <w:sz w:val="24"/>
          <w:szCs w:val="24"/>
          <w:lang w:val="en-GB"/>
        </w:rPr>
        <w:t xml:space="preserve"> </w:t>
      </w:r>
      <w:r w:rsidR="007C0B86">
        <w:rPr>
          <w:rFonts w:ascii="Arial" w:hAnsi="Arial" w:cs="Arial"/>
          <w:b/>
          <w:sz w:val="24"/>
          <w:szCs w:val="24"/>
          <w:lang w:val="en-GB"/>
        </w:rPr>
        <w:t xml:space="preserve">Research </w:t>
      </w:r>
      <w:r w:rsidR="008C5436" w:rsidRPr="00C6305D">
        <w:rPr>
          <w:rFonts w:ascii="Arial" w:hAnsi="Arial" w:cs="Arial"/>
          <w:b/>
          <w:sz w:val="24"/>
          <w:szCs w:val="24"/>
          <w:lang w:val="en-GB"/>
        </w:rPr>
        <w:t xml:space="preserve">Contract for an </w:t>
      </w:r>
    </w:p>
    <w:p w:rsidR="008C5436" w:rsidRPr="00C6305D" w:rsidRDefault="008C5436" w:rsidP="00FA2E2F">
      <w:pPr>
        <w:spacing w:after="0"/>
        <w:jc w:val="center"/>
        <w:rPr>
          <w:rFonts w:ascii="Arial" w:hAnsi="Arial" w:cs="Arial"/>
          <w:b/>
          <w:sz w:val="24"/>
          <w:szCs w:val="24"/>
          <w:lang w:val="en-GB"/>
        </w:rPr>
      </w:pPr>
      <w:r w:rsidRPr="00C6305D">
        <w:rPr>
          <w:rFonts w:ascii="Arial" w:hAnsi="Arial" w:cs="Arial"/>
          <w:b/>
          <w:sz w:val="24"/>
          <w:szCs w:val="24"/>
          <w:lang w:val="en-GB"/>
        </w:rPr>
        <w:t>Industrial Agreement of Training through Doctoral Research</w:t>
      </w:r>
    </w:p>
    <w:p w:rsidR="008C5436" w:rsidRPr="00C6305D" w:rsidRDefault="008C5436" w:rsidP="00FA2E2F">
      <w:pPr>
        <w:spacing w:after="0"/>
        <w:jc w:val="center"/>
        <w:rPr>
          <w:rFonts w:ascii="Arial" w:hAnsi="Arial" w:cs="Arial"/>
          <w:b/>
          <w:sz w:val="24"/>
          <w:szCs w:val="24"/>
          <w:lang w:val="en-GB"/>
        </w:rPr>
      </w:pPr>
      <w:r w:rsidRPr="00C6305D">
        <w:rPr>
          <w:rFonts w:ascii="Arial" w:hAnsi="Arial" w:cs="Arial"/>
          <w:b/>
          <w:sz w:val="24"/>
          <w:szCs w:val="24"/>
          <w:lang w:val="en-GB"/>
        </w:rPr>
        <w:t xml:space="preserve">IATDR no. xx / date </w:t>
      </w:r>
    </w:p>
    <w:p w:rsidR="00FA2E2F" w:rsidRDefault="00FA2E2F" w:rsidP="00FA2E2F">
      <w:pPr>
        <w:spacing w:after="0"/>
        <w:rPr>
          <w:rFonts w:ascii="Arial" w:hAnsi="Arial" w:cs="Arial"/>
          <w:sz w:val="20"/>
          <w:szCs w:val="20"/>
          <w:lang w:val="en-GB"/>
        </w:rPr>
      </w:pPr>
    </w:p>
    <w:p w:rsidR="00FA2E2F" w:rsidRPr="00C6305D" w:rsidRDefault="00FA2E2F" w:rsidP="00FA2E2F">
      <w:pPr>
        <w:spacing w:after="0"/>
        <w:rPr>
          <w:rFonts w:ascii="Arial" w:hAnsi="Arial" w:cs="Arial"/>
          <w:sz w:val="20"/>
          <w:szCs w:val="20"/>
          <w:lang w:val="en-GB"/>
        </w:rPr>
      </w:pPr>
    </w:p>
    <w:p w:rsidR="00FA2E2F" w:rsidRPr="00C6305D" w:rsidRDefault="008C5436" w:rsidP="00FA2E2F">
      <w:pPr>
        <w:spacing w:after="0"/>
        <w:rPr>
          <w:rFonts w:ascii="Arial" w:hAnsi="Arial" w:cs="Arial"/>
          <w:sz w:val="20"/>
          <w:szCs w:val="20"/>
          <w:lang w:val="en-GB"/>
        </w:rPr>
      </w:pPr>
      <w:r w:rsidRPr="00C6305D">
        <w:rPr>
          <w:rFonts w:ascii="Arial" w:hAnsi="Arial" w:cs="Arial"/>
          <w:sz w:val="20"/>
          <w:szCs w:val="20"/>
          <w:lang w:val="en-GB"/>
        </w:rPr>
        <w:t>by</w:t>
      </w:r>
      <w:r w:rsidR="00FF22D3" w:rsidRPr="00C6305D">
        <w:rPr>
          <w:rFonts w:ascii="Arial" w:hAnsi="Arial" w:cs="Arial"/>
          <w:sz w:val="20"/>
          <w:szCs w:val="20"/>
          <w:lang w:val="en-GB"/>
        </w:rPr>
        <w:t xml:space="preserve"> and between:</w:t>
      </w:r>
    </w:p>
    <w:p w:rsidR="008C5436" w:rsidRPr="00C6305D" w:rsidRDefault="008C5436" w:rsidP="00FA2E2F">
      <w:pPr>
        <w:spacing w:after="0"/>
        <w:rPr>
          <w:rFonts w:ascii="Arial" w:hAnsi="Arial" w:cs="Arial"/>
          <w:sz w:val="20"/>
          <w:szCs w:val="20"/>
          <w:lang w:val="en-GB"/>
        </w:rPr>
      </w:pPr>
    </w:p>
    <w:p w:rsidR="00FF22D3" w:rsidRPr="00C6305D" w:rsidRDefault="00FF22D3" w:rsidP="00FF22D3">
      <w:pPr>
        <w:spacing w:after="0"/>
        <w:rPr>
          <w:rFonts w:ascii="Arial" w:hAnsi="Arial" w:cs="Arial"/>
          <w:sz w:val="20"/>
          <w:szCs w:val="20"/>
          <w:lang w:val="en-GB"/>
        </w:rPr>
      </w:pPr>
      <w:r w:rsidRPr="00C6305D">
        <w:rPr>
          <w:rFonts w:ascii="Arial" w:hAnsi="Arial" w:cs="Arial"/>
          <w:sz w:val="20"/>
          <w:szCs w:val="20"/>
          <w:lang w:val="en-GB"/>
        </w:rPr>
        <w:t>[</w:t>
      </w:r>
      <w:r w:rsidRPr="00C6305D">
        <w:rPr>
          <w:rFonts w:ascii="Arial" w:hAnsi="Arial" w:cs="Arial"/>
          <w:b/>
          <w:sz w:val="20"/>
          <w:szCs w:val="20"/>
          <w:lang w:val="en-GB"/>
        </w:rPr>
        <w:t>Name of company</w:t>
      </w:r>
      <w:r w:rsidRPr="00C6305D">
        <w:rPr>
          <w:rFonts w:ascii="Arial" w:hAnsi="Arial" w:cs="Arial"/>
          <w:sz w:val="20"/>
          <w:szCs w:val="20"/>
          <w:lang w:val="en-GB"/>
        </w:rPr>
        <w:t>] having its principal place of business in …………………………..., at the address: …………… ………………………………...……………………………………………………………………, duly represented by ……………………</w:t>
      </w:r>
      <w:r w:rsidR="00E62A05">
        <w:rPr>
          <w:rFonts w:ascii="Arial" w:hAnsi="Arial" w:cs="Arial"/>
          <w:sz w:val="20"/>
          <w:szCs w:val="20"/>
          <w:lang w:val="en-GB"/>
        </w:rPr>
        <w:t>…………</w:t>
      </w:r>
      <w:r w:rsidR="008B0DB4">
        <w:rPr>
          <w:rFonts w:ascii="Arial" w:hAnsi="Arial" w:cs="Arial"/>
          <w:sz w:val="20"/>
          <w:szCs w:val="20"/>
          <w:lang w:val="en-GB"/>
        </w:rPr>
        <w:t>…………….</w:t>
      </w:r>
      <w:r w:rsidRPr="00C6305D">
        <w:rPr>
          <w:rFonts w:ascii="Arial" w:hAnsi="Arial" w:cs="Arial"/>
          <w:sz w:val="20"/>
          <w:szCs w:val="20"/>
          <w:lang w:val="en-GB"/>
        </w:rPr>
        <w:t>………, [position held in company</w:t>
      </w:r>
      <w:r w:rsidR="00E825A9">
        <w:rPr>
          <w:rFonts w:ascii="Arial" w:hAnsi="Arial" w:cs="Arial"/>
          <w:sz w:val="20"/>
          <w:szCs w:val="20"/>
          <w:lang w:val="en-GB"/>
        </w:rPr>
        <w:t>, Name</w:t>
      </w:r>
      <w:r w:rsidRPr="00C6305D">
        <w:rPr>
          <w:rFonts w:ascii="Arial" w:hAnsi="Arial" w:cs="Arial"/>
          <w:sz w:val="20"/>
          <w:szCs w:val="20"/>
          <w:lang w:val="en-GB"/>
        </w:rPr>
        <w:t>], hereinafter referred to as "</w:t>
      </w:r>
      <w:r w:rsidRPr="00C6305D">
        <w:rPr>
          <w:rFonts w:ascii="Arial" w:hAnsi="Arial" w:cs="Arial"/>
          <w:b/>
          <w:sz w:val="20"/>
          <w:szCs w:val="20"/>
          <w:lang w:val="en-GB"/>
        </w:rPr>
        <w:t>CCC</w:t>
      </w:r>
      <w:r w:rsidRPr="00C6305D">
        <w:rPr>
          <w:rFonts w:ascii="Arial" w:hAnsi="Arial" w:cs="Arial"/>
          <w:sz w:val="20"/>
          <w:szCs w:val="20"/>
          <w:lang w:val="en-GB"/>
        </w:rPr>
        <w:t>",</w:t>
      </w:r>
    </w:p>
    <w:p w:rsidR="00FF22D3" w:rsidRPr="00C6305D" w:rsidRDefault="00FF22D3" w:rsidP="00FF22D3">
      <w:pPr>
        <w:spacing w:after="0"/>
        <w:rPr>
          <w:rFonts w:ascii="Arial" w:hAnsi="Arial" w:cs="Arial"/>
          <w:sz w:val="20"/>
          <w:szCs w:val="20"/>
          <w:lang w:val="en-GB"/>
        </w:rPr>
      </w:pPr>
    </w:p>
    <w:p w:rsidR="00FF22D3" w:rsidRPr="00C6305D" w:rsidRDefault="00FF22D3" w:rsidP="00FF22D3">
      <w:pPr>
        <w:spacing w:after="0"/>
        <w:rPr>
          <w:rFonts w:ascii="Arial" w:hAnsi="Arial" w:cs="Arial"/>
          <w:sz w:val="20"/>
          <w:szCs w:val="20"/>
          <w:lang w:val="en-GB"/>
        </w:rPr>
      </w:pPr>
      <w:r w:rsidRPr="00C6305D">
        <w:rPr>
          <w:rFonts w:ascii="Arial" w:hAnsi="Arial" w:cs="Arial"/>
          <w:sz w:val="20"/>
          <w:szCs w:val="20"/>
          <w:lang w:val="en-GB"/>
        </w:rPr>
        <w:t>and</w:t>
      </w:r>
    </w:p>
    <w:p w:rsidR="00FF22D3" w:rsidRPr="00C6305D" w:rsidRDefault="00FF22D3" w:rsidP="00FA2E2F">
      <w:pPr>
        <w:spacing w:after="0"/>
        <w:rPr>
          <w:rFonts w:ascii="Arial" w:hAnsi="Arial" w:cs="Arial"/>
          <w:sz w:val="20"/>
          <w:szCs w:val="20"/>
          <w:lang w:val="en-GB"/>
        </w:rPr>
      </w:pPr>
    </w:p>
    <w:p w:rsidR="00FF22D3" w:rsidRPr="00C6305D" w:rsidRDefault="008C5436" w:rsidP="00D141DB">
      <w:pPr>
        <w:spacing w:after="0"/>
        <w:rPr>
          <w:rFonts w:ascii="Arial" w:hAnsi="Arial" w:cs="Arial"/>
          <w:sz w:val="20"/>
          <w:szCs w:val="20"/>
          <w:lang w:val="en-GB"/>
        </w:rPr>
      </w:pPr>
      <w:r w:rsidRPr="00C6305D">
        <w:rPr>
          <w:rFonts w:ascii="Arial" w:hAnsi="Arial" w:cs="Arial"/>
          <w:sz w:val="20"/>
          <w:szCs w:val="20"/>
          <w:lang w:val="en-GB"/>
        </w:rPr>
        <w:t xml:space="preserve">The </w:t>
      </w:r>
      <w:r w:rsidRPr="00C6305D">
        <w:rPr>
          <w:rFonts w:ascii="Arial" w:hAnsi="Arial" w:cs="Arial"/>
          <w:b/>
          <w:sz w:val="20"/>
          <w:szCs w:val="20"/>
          <w:lang w:val="en-GB"/>
        </w:rPr>
        <w:t>Faculty of Automatic Control and Computers</w:t>
      </w:r>
      <w:r w:rsidRPr="00C6305D">
        <w:rPr>
          <w:rFonts w:ascii="Arial" w:hAnsi="Arial" w:cs="Arial"/>
          <w:sz w:val="20"/>
          <w:szCs w:val="20"/>
          <w:lang w:val="en-GB"/>
        </w:rPr>
        <w:t xml:space="preserve">, </w:t>
      </w:r>
      <w:r w:rsidR="00FF22D3" w:rsidRPr="00C6305D">
        <w:rPr>
          <w:rFonts w:ascii="Arial" w:hAnsi="Arial" w:cs="Arial"/>
          <w:sz w:val="20"/>
          <w:szCs w:val="20"/>
          <w:lang w:val="en-GB"/>
        </w:rPr>
        <w:t>within the University Politehnica of Bucharest, with its location at the address: 313, Spl. Independentei, sector 6, 060042 Bucharest, Romania, duly represented by Adina Magda Florea, Dean of the Faculty, hereinafter referred to as "</w:t>
      </w:r>
      <w:r w:rsidR="00FF22D3" w:rsidRPr="00C6305D">
        <w:rPr>
          <w:rFonts w:ascii="Arial" w:hAnsi="Arial" w:cs="Arial"/>
          <w:b/>
          <w:sz w:val="20"/>
          <w:szCs w:val="20"/>
          <w:lang w:val="en-GB"/>
        </w:rPr>
        <w:t>A&amp;C</w:t>
      </w:r>
      <w:r w:rsidR="00FF22D3" w:rsidRPr="00C6305D">
        <w:rPr>
          <w:rFonts w:ascii="Arial" w:hAnsi="Arial" w:cs="Arial"/>
          <w:sz w:val="20"/>
          <w:szCs w:val="20"/>
          <w:lang w:val="en-GB"/>
        </w:rPr>
        <w:t>".</w:t>
      </w:r>
    </w:p>
    <w:p w:rsidR="00FF22D3" w:rsidRPr="00C6305D" w:rsidRDefault="00FF22D3" w:rsidP="00FF22D3">
      <w:pPr>
        <w:spacing w:after="0"/>
        <w:rPr>
          <w:rFonts w:ascii="Arial" w:hAnsi="Arial" w:cs="Arial"/>
          <w:sz w:val="20"/>
          <w:szCs w:val="20"/>
          <w:lang w:val="en-GB"/>
        </w:rPr>
      </w:pPr>
    </w:p>
    <w:p w:rsidR="008C5436" w:rsidRPr="00C6305D" w:rsidRDefault="00970399" w:rsidP="00FF22D3">
      <w:pPr>
        <w:spacing w:after="0"/>
        <w:rPr>
          <w:rFonts w:ascii="Arial" w:hAnsi="Arial" w:cs="Arial"/>
          <w:sz w:val="20"/>
          <w:szCs w:val="20"/>
          <w:lang w:val="en-GB"/>
        </w:rPr>
      </w:pPr>
      <w:r w:rsidRPr="00C6305D">
        <w:rPr>
          <w:rFonts w:ascii="Arial" w:hAnsi="Arial" w:cs="Arial"/>
          <w:b/>
          <w:sz w:val="20"/>
          <w:szCs w:val="20"/>
          <w:lang w:val="en-GB"/>
        </w:rPr>
        <w:t>CCC</w:t>
      </w:r>
      <w:r w:rsidRPr="00C6305D">
        <w:rPr>
          <w:rFonts w:ascii="Arial" w:hAnsi="Arial" w:cs="Arial"/>
          <w:sz w:val="20"/>
          <w:szCs w:val="20"/>
          <w:lang w:val="en-GB"/>
        </w:rPr>
        <w:t xml:space="preserve"> an</w:t>
      </w:r>
      <w:r w:rsidR="00FF22D3" w:rsidRPr="00C6305D">
        <w:rPr>
          <w:rFonts w:ascii="Arial" w:hAnsi="Arial" w:cs="Arial"/>
          <w:sz w:val="20"/>
          <w:szCs w:val="20"/>
          <w:lang w:val="en-GB"/>
        </w:rPr>
        <w:t xml:space="preserve">d </w:t>
      </w:r>
      <w:r w:rsidR="00251402" w:rsidRPr="00C6305D">
        <w:rPr>
          <w:rFonts w:ascii="Arial" w:hAnsi="Arial" w:cs="Arial"/>
          <w:b/>
          <w:sz w:val="20"/>
          <w:szCs w:val="20"/>
          <w:lang w:val="en-GB"/>
        </w:rPr>
        <w:t>A&amp;C</w:t>
      </w:r>
      <w:r w:rsidR="00FF22D3" w:rsidRPr="00C6305D">
        <w:rPr>
          <w:rFonts w:ascii="Arial" w:hAnsi="Arial" w:cs="Arial"/>
          <w:sz w:val="20"/>
          <w:szCs w:val="20"/>
          <w:lang w:val="en-GB"/>
        </w:rPr>
        <w:t xml:space="preserve"> shall be hereinafter referred to individually as the "</w:t>
      </w:r>
      <w:r w:rsidR="00FF22D3" w:rsidRPr="00C6305D">
        <w:rPr>
          <w:rFonts w:ascii="Arial" w:hAnsi="Arial" w:cs="Arial"/>
          <w:b/>
          <w:sz w:val="20"/>
          <w:szCs w:val="20"/>
          <w:lang w:val="en-GB"/>
        </w:rPr>
        <w:t>Party</w:t>
      </w:r>
      <w:r w:rsidR="00FF22D3" w:rsidRPr="00C6305D">
        <w:rPr>
          <w:rFonts w:ascii="Arial" w:hAnsi="Arial" w:cs="Arial"/>
          <w:sz w:val="20"/>
          <w:szCs w:val="20"/>
          <w:lang w:val="en-GB"/>
        </w:rPr>
        <w:t>" or jointly as the "</w:t>
      </w:r>
      <w:r w:rsidR="00FF22D3" w:rsidRPr="00C6305D">
        <w:rPr>
          <w:rFonts w:ascii="Arial" w:hAnsi="Arial" w:cs="Arial"/>
          <w:b/>
          <w:sz w:val="20"/>
          <w:szCs w:val="20"/>
          <w:lang w:val="en-GB"/>
        </w:rPr>
        <w:t>Parties</w:t>
      </w:r>
      <w:r w:rsidR="00FF22D3" w:rsidRPr="00C6305D">
        <w:rPr>
          <w:rFonts w:ascii="Arial" w:hAnsi="Arial" w:cs="Arial"/>
          <w:sz w:val="20"/>
          <w:szCs w:val="20"/>
          <w:lang w:val="en-GB"/>
        </w:rPr>
        <w:t>".</w:t>
      </w:r>
    </w:p>
    <w:p w:rsidR="00251402" w:rsidRPr="00C6305D" w:rsidRDefault="00251402" w:rsidP="00FF22D3">
      <w:pPr>
        <w:spacing w:after="0"/>
        <w:rPr>
          <w:rFonts w:ascii="Arial" w:hAnsi="Arial" w:cs="Arial"/>
          <w:sz w:val="20"/>
          <w:szCs w:val="20"/>
          <w:lang w:val="en-GB"/>
        </w:rPr>
      </w:pPr>
    </w:p>
    <w:p w:rsidR="00025C2A" w:rsidRPr="00C6305D" w:rsidRDefault="006E683B" w:rsidP="0059598D">
      <w:pPr>
        <w:pStyle w:val="BodyText"/>
        <w:widowControl w:val="0"/>
        <w:suppressAutoHyphens/>
        <w:spacing w:before="240" w:after="120"/>
        <w:ind w:firstLine="360"/>
        <w:rPr>
          <w:rFonts w:ascii="Arial" w:hAnsi="Arial" w:cs="Arial"/>
          <w:b/>
          <w:bCs/>
          <w:sz w:val="20"/>
          <w:szCs w:val="20"/>
          <w:lang w:val="en-GB"/>
        </w:rPr>
      </w:pPr>
      <w:r>
        <w:rPr>
          <w:rFonts w:ascii="Arial" w:hAnsi="Arial" w:cs="Arial"/>
          <w:b/>
          <w:bCs/>
          <w:sz w:val="20"/>
          <w:szCs w:val="20"/>
          <w:lang w:val="en-GB"/>
        </w:rPr>
        <w:t>I.</w:t>
      </w:r>
      <w:r>
        <w:rPr>
          <w:rFonts w:ascii="Arial" w:hAnsi="Arial" w:cs="Arial"/>
          <w:b/>
          <w:bCs/>
          <w:sz w:val="20"/>
          <w:szCs w:val="20"/>
          <w:lang w:val="en-GB"/>
        </w:rPr>
        <w:tab/>
        <w:t xml:space="preserve">   </w:t>
      </w:r>
      <w:r w:rsidR="00D141DB" w:rsidRPr="00C6305D">
        <w:rPr>
          <w:rFonts w:ascii="Arial" w:hAnsi="Arial" w:cs="Arial"/>
          <w:b/>
          <w:bCs/>
          <w:sz w:val="20"/>
          <w:szCs w:val="20"/>
          <w:lang w:val="en-GB"/>
        </w:rPr>
        <w:t xml:space="preserve">Scope of the </w:t>
      </w:r>
      <w:r w:rsidR="007F799A">
        <w:rPr>
          <w:rFonts w:ascii="Arial" w:hAnsi="Arial" w:cs="Arial"/>
          <w:b/>
          <w:bCs/>
          <w:sz w:val="20"/>
          <w:szCs w:val="20"/>
          <w:lang w:val="en-GB"/>
        </w:rPr>
        <w:t xml:space="preserve">IATDR xx </w:t>
      </w:r>
      <w:r w:rsidR="00D141DB" w:rsidRPr="00C6305D">
        <w:rPr>
          <w:rFonts w:ascii="Arial" w:hAnsi="Arial" w:cs="Arial"/>
          <w:b/>
          <w:bCs/>
          <w:sz w:val="20"/>
          <w:szCs w:val="20"/>
          <w:lang w:val="en-GB"/>
        </w:rPr>
        <w:t xml:space="preserve">Partnership </w:t>
      </w:r>
      <w:r w:rsidR="007C0B86">
        <w:rPr>
          <w:rFonts w:ascii="Arial" w:hAnsi="Arial" w:cs="Arial"/>
          <w:b/>
          <w:bCs/>
          <w:sz w:val="20"/>
          <w:szCs w:val="20"/>
          <w:lang w:val="en-GB"/>
        </w:rPr>
        <w:t xml:space="preserve">Research </w:t>
      </w:r>
      <w:r w:rsidR="00D141DB" w:rsidRPr="00C6305D">
        <w:rPr>
          <w:rFonts w:ascii="Arial" w:hAnsi="Arial" w:cs="Arial"/>
          <w:b/>
          <w:bCs/>
          <w:sz w:val="20"/>
          <w:szCs w:val="20"/>
          <w:lang w:val="en-GB"/>
        </w:rPr>
        <w:t xml:space="preserve">Contract </w:t>
      </w:r>
    </w:p>
    <w:p w:rsidR="00D141DB" w:rsidRPr="00C6305D" w:rsidRDefault="00025C2A" w:rsidP="00396507">
      <w:pPr>
        <w:pStyle w:val="BodyText"/>
        <w:widowControl w:val="0"/>
        <w:numPr>
          <w:ilvl w:val="0"/>
          <w:numId w:val="1"/>
        </w:numPr>
        <w:suppressAutoHyphens/>
        <w:spacing w:before="180"/>
        <w:rPr>
          <w:rFonts w:ascii="Arial" w:hAnsi="Arial" w:cs="Arial"/>
          <w:sz w:val="20"/>
          <w:szCs w:val="20"/>
          <w:lang w:val="en-GB"/>
        </w:rPr>
      </w:pPr>
      <w:r w:rsidRPr="00C6305D">
        <w:rPr>
          <w:rFonts w:ascii="Arial" w:hAnsi="Arial" w:cs="Arial"/>
          <w:sz w:val="20"/>
          <w:szCs w:val="20"/>
          <w:lang w:val="en-GB"/>
        </w:rPr>
        <w:t>The Parties agree to cooperate in the scope</w:t>
      </w:r>
      <w:r w:rsidR="00D141DB" w:rsidRPr="00C6305D">
        <w:rPr>
          <w:rFonts w:ascii="Arial" w:hAnsi="Arial" w:cs="Arial"/>
          <w:sz w:val="20"/>
          <w:szCs w:val="20"/>
          <w:lang w:val="en-GB"/>
        </w:rPr>
        <w:t xml:space="preserve"> of setting up an Industrial Agreement of Training through Doctoral Research (IATDR xx), starting with the academic year 2017-2018.</w:t>
      </w:r>
    </w:p>
    <w:p w:rsidR="00D141DB" w:rsidRPr="00C6305D" w:rsidRDefault="00C6305D" w:rsidP="00396507">
      <w:pPr>
        <w:pStyle w:val="BodyText"/>
        <w:widowControl w:val="0"/>
        <w:numPr>
          <w:ilvl w:val="0"/>
          <w:numId w:val="1"/>
        </w:numPr>
        <w:suppressAutoHyphens/>
        <w:spacing w:before="120" w:line="276" w:lineRule="auto"/>
        <w:rPr>
          <w:rFonts w:ascii="Arial" w:hAnsi="Arial" w:cs="Arial"/>
          <w:sz w:val="20"/>
          <w:szCs w:val="20"/>
          <w:lang w:val="en-GB"/>
        </w:rPr>
      </w:pPr>
      <w:r w:rsidRPr="00C6305D">
        <w:rPr>
          <w:rFonts w:ascii="Arial" w:hAnsi="Arial" w:cs="Arial"/>
          <w:sz w:val="20"/>
          <w:szCs w:val="20"/>
          <w:lang w:val="en-GB"/>
        </w:rPr>
        <w:t>IATD</w:t>
      </w:r>
      <w:r w:rsidR="00E825A9">
        <w:rPr>
          <w:rFonts w:ascii="Arial" w:hAnsi="Arial" w:cs="Arial"/>
          <w:sz w:val="20"/>
          <w:szCs w:val="20"/>
          <w:lang w:val="en-GB"/>
        </w:rPr>
        <w:t>R</w:t>
      </w:r>
      <w:r w:rsidRPr="00C6305D">
        <w:rPr>
          <w:rFonts w:ascii="Arial" w:hAnsi="Arial" w:cs="Arial"/>
          <w:sz w:val="20"/>
          <w:szCs w:val="20"/>
          <w:lang w:val="en-GB"/>
        </w:rPr>
        <w:t xml:space="preserve"> xx aims at fostering the development of public-private partnership research</w:t>
      </w:r>
      <w:r w:rsidR="003B359B">
        <w:rPr>
          <w:rFonts w:ascii="Arial" w:hAnsi="Arial" w:cs="Arial"/>
          <w:sz w:val="20"/>
          <w:szCs w:val="20"/>
          <w:lang w:val="en-GB"/>
        </w:rPr>
        <w:t xml:space="preserve"> in the domain </w:t>
      </w:r>
      <w:r w:rsidR="00031F54">
        <w:rPr>
          <w:rFonts w:ascii="Arial" w:hAnsi="Arial" w:cs="Arial"/>
          <w:sz w:val="20"/>
          <w:szCs w:val="20"/>
          <w:lang w:val="en-GB"/>
        </w:rPr>
        <w:t>[System Engineering</w:t>
      </w:r>
      <w:r w:rsidR="009B4357">
        <w:rPr>
          <w:rFonts w:ascii="Arial" w:hAnsi="Arial" w:cs="Arial"/>
          <w:sz w:val="20"/>
          <w:szCs w:val="20"/>
          <w:lang w:val="en-GB"/>
        </w:rPr>
        <w:t xml:space="preserve"> / </w:t>
      </w:r>
      <w:r w:rsidR="003B359B">
        <w:rPr>
          <w:rFonts w:ascii="Arial" w:hAnsi="Arial" w:cs="Arial"/>
          <w:sz w:val="20"/>
          <w:szCs w:val="20"/>
          <w:lang w:val="en-GB"/>
        </w:rPr>
        <w:t>Computers</w:t>
      </w:r>
      <w:r w:rsidRPr="00C6305D">
        <w:rPr>
          <w:rFonts w:ascii="Arial" w:hAnsi="Arial" w:cs="Arial"/>
          <w:sz w:val="20"/>
          <w:szCs w:val="20"/>
          <w:lang w:val="en-GB"/>
        </w:rPr>
        <w:t xml:space="preserve"> </w:t>
      </w:r>
      <w:r w:rsidR="00E11F18">
        <w:rPr>
          <w:rFonts w:ascii="Arial" w:hAnsi="Arial" w:cs="Arial"/>
          <w:sz w:val="20"/>
          <w:szCs w:val="20"/>
          <w:lang w:val="en-GB"/>
        </w:rPr>
        <w:t xml:space="preserve">and </w:t>
      </w:r>
      <w:r w:rsidR="00031F54">
        <w:rPr>
          <w:rFonts w:ascii="Arial" w:hAnsi="Arial" w:cs="Arial"/>
          <w:sz w:val="20"/>
          <w:szCs w:val="20"/>
          <w:lang w:val="en-GB"/>
        </w:rPr>
        <w:t>Information Technology]</w:t>
      </w:r>
      <w:r w:rsidR="003B359B">
        <w:rPr>
          <w:rFonts w:ascii="Arial" w:hAnsi="Arial" w:cs="Arial"/>
          <w:sz w:val="20"/>
          <w:szCs w:val="20"/>
          <w:lang w:val="en-GB"/>
        </w:rPr>
        <w:t xml:space="preserve"> and </w:t>
      </w:r>
      <w:r w:rsidRPr="00C6305D">
        <w:rPr>
          <w:rFonts w:ascii="Arial" w:hAnsi="Arial" w:cs="Arial"/>
          <w:sz w:val="20"/>
          <w:szCs w:val="20"/>
          <w:lang w:val="en-GB"/>
        </w:rPr>
        <w:t>placing doctoral stude</w:t>
      </w:r>
      <w:r>
        <w:rPr>
          <w:rFonts w:ascii="Arial" w:hAnsi="Arial" w:cs="Arial"/>
          <w:sz w:val="20"/>
          <w:szCs w:val="20"/>
          <w:lang w:val="en-GB"/>
        </w:rPr>
        <w:t>nts in</w:t>
      </w:r>
      <w:r w:rsidR="008B0DB4">
        <w:rPr>
          <w:rFonts w:ascii="Arial" w:hAnsi="Arial" w:cs="Arial"/>
          <w:sz w:val="20"/>
          <w:szCs w:val="20"/>
          <w:lang w:val="en-GB"/>
        </w:rPr>
        <w:t xml:space="preserve"> </w:t>
      </w:r>
      <w:r>
        <w:rPr>
          <w:rFonts w:ascii="Arial" w:hAnsi="Arial" w:cs="Arial"/>
          <w:sz w:val="20"/>
          <w:szCs w:val="20"/>
          <w:lang w:val="en-GB"/>
        </w:rPr>
        <w:t xml:space="preserve">advanced </w:t>
      </w:r>
      <w:r w:rsidRPr="00C6305D">
        <w:rPr>
          <w:rFonts w:ascii="Arial" w:hAnsi="Arial" w:cs="Arial"/>
          <w:sz w:val="20"/>
          <w:szCs w:val="20"/>
          <w:lang w:val="en-GB"/>
        </w:rPr>
        <w:t>industrial training situation. This invo</w:t>
      </w:r>
      <w:r w:rsidR="00113973">
        <w:rPr>
          <w:rFonts w:ascii="Arial" w:hAnsi="Arial" w:cs="Arial"/>
          <w:sz w:val="20"/>
          <w:szCs w:val="20"/>
          <w:lang w:val="en-GB"/>
        </w:rPr>
        <w:t>lves an association between three</w:t>
      </w:r>
      <w:r>
        <w:rPr>
          <w:rFonts w:ascii="Arial" w:hAnsi="Arial" w:cs="Arial"/>
          <w:sz w:val="20"/>
          <w:szCs w:val="20"/>
          <w:lang w:val="en-GB"/>
        </w:rPr>
        <w:t xml:space="preserve"> </w:t>
      </w:r>
      <w:r w:rsidRPr="00C6305D">
        <w:rPr>
          <w:rFonts w:ascii="Arial" w:hAnsi="Arial" w:cs="Arial"/>
          <w:sz w:val="20"/>
          <w:szCs w:val="20"/>
          <w:lang w:val="en-GB"/>
        </w:rPr>
        <w:t>parties</w:t>
      </w:r>
      <w:r>
        <w:rPr>
          <w:rFonts w:ascii="Arial" w:hAnsi="Arial" w:cs="Arial"/>
          <w:sz w:val="20"/>
          <w:szCs w:val="20"/>
          <w:lang w:val="en-GB"/>
        </w:rPr>
        <w:t>:</w:t>
      </w:r>
    </w:p>
    <w:p w:rsidR="00D141DB" w:rsidRDefault="00C6305D" w:rsidP="00EC6E21">
      <w:pPr>
        <w:pStyle w:val="ListParagraph"/>
        <w:numPr>
          <w:ilvl w:val="0"/>
          <w:numId w:val="2"/>
        </w:numPr>
        <w:spacing w:before="120" w:after="0"/>
        <w:ind w:left="648" w:hanging="288"/>
        <w:contextualSpacing w:val="0"/>
        <w:rPr>
          <w:rFonts w:ascii="Arial" w:hAnsi="Arial" w:cs="Arial"/>
          <w:sz w:val="20"/>
          <w:szCs w:val="20"/>
          <w:lang w:val="en-GB"/>
        </w:rPr>
      </w:pPr>
      <w:r>
        <w:rPr>
          <w:rFonts w:ascii="Arial" w:hAnsi="Arial" w:cs="Arial"/>
          <w:sz w:val="20"/>
          <w:szCs w:val="20"/>
          <w:lang w:val="en-GB"/>
        </w:rPr>
        <w:t>The company CCC</w:t>
      </w:r>
      <w:r w:rsidR="003B359B">
        <w:rPr>
          <w:rFonts w:ascii="Arial" w:hAnsi="Arial" w:cs="Arial"/>
          <w:sz w:val="20"/>
          <w:szCs w:val="20"/>
          <w:lang w:val="en-GB"/>
        </w:rPr>
        <w:t xml:space="preserve">, that recruits </w:t>
      </w:r>
      <w:r w:rsidR="00625F0B">
        <w:rPr>
          <w:rFonts w:ascii="Arial" w:hAnsi="Arial" w:cs="Arial"/>
          <w:sz w:val="20"/>
          <w:szCs w:val="20"/>
          <w:lang w:val="en-GB"/>
        </w:rPr>
        <w:t>[n</w:t>
      </w:r>
      <w:r w:rsidR="009B4357">
        <w:rPr>
          <w:rFonts w:ascii="Arial" w:hAnsi="Arial" w:cs="Arial"/>
          <w:sz w:val="20"/>
          <w:szCs w:val="20"/>
          <w:lang w:val="en-GB"/>
        </w:rPr>
        <w:t xml:space="preserve">ame of Ph.D. student], </w:t>
      </w:r>
      <w:r w:rsidR="006A0F03">
        <w:rPr>
          <w:rFonts w:ascii="Arial" w:hAnsi="Arial" w:cs="Arial"/>
          <w:sz w:val="20"/>
          <w:szCs w:val="20"/>
          <w:lang w:val="en-GB"/>
        </w:rPr>
        <w:t>a m</w:t>
      </w:r>
      <w:r w:rsidR="003B359B">
        <w:rPr>
          <w:rFonts w:ascii="Arial" w:hAnsi="Arial" w:cs="Arial"/>
          <w:sz w:val="20"/>
          <w:szCs w:val="20"/>
          <w:lang w:val="en-GB"/>
        </w:rPr>
        <w:t>aster graduate or equivalent, enrolled in a tax paying do</w:t>
      </w:r>
      <w:r w:rsidR="00031F54">
        <w:rPr>
          <w:rFonts w:ascii="Arial" w:hAnsi="Arial" w:cs="Arial"/>
          <w:sz w:val="20"/>
          <w:szCs w:val="20"/>
          <w:lang w:val="en-GB"/>
        </w:rPr>
        <w:t>ctoral program of the Doctoral S</w:t>
      </w:r>
      <w:r w:rsidR="003B359B">
        <w:rPr>
          <w:rFonts w:ascii="Arial" w:hAnsi="Arial" w:cs="Arial"/>
          <w:sz w:val="20"/>
          <w:szCs w:val="20"/>
          <w:lang w:val="en-GB"/>
        </w:rPr>
        <w:t xml:space="preserve">chool of Automatic Control and Computers </w:t>
      </w:r>
      <w:r w:rsidR="00625F0B">
        <w:rPr>
          <w:rFonts w:ascii="Arial" w:hAnsi="Arial" w:cs="Arial"/>
          <w:sz w:val="20"/>
          <w:szCs w:val="20"/>
          <w:lang w:val="en-GB"/>
        </w:rPr>
        <w:t xml:space="preserve">(DSAC) </w:t>
      </w:r>
      <w:r w:rsidR="003B359B">
        <w:rPr>
          <w:rFonts w:ascii="Arial" w:hAnsi="Arial" w:cs="Arial"/>
          <w:sz w:val="20"/>
          <w:szCs w:val="20"/>
          <w:lang w:val="en-GB"/>
        </w:rPr>
        <w:t>with</w:t>
      </w:r>
      <w:r w:rsidR="00625F0B">
        <w:rPr>
          <w:rFonts w:ascii="Arial" w:hAnsi="Arial" w:cs="Arial"/>
          <w:sz w:val="20"/>
          <w:szCs w:val="20"/>
          <w:lang w:val="en-GB"/>
        </w:rPr>
        <w:t>in</w:t>
      </w:r>
      <w:r w:rsidR="003B359B">
        <w:rPr>
          <w:rFonts w:ascii="Arial" w:hAnsi="Arial" w:cs="Arial"/>
          <w:sz w:val="20"/>
          <w:szCs w:val="20"/>
          <w:lang w:val="en-GB"/>
        </w:rPr>
        <w:t xml:space="preserve"> </w:t>
      </w:r>
      <w:r w:rsidR="008B482F">
        <w:rPr>
          <w:rFonts w:ascii="Arial" w:hAnsi="Arial" w:cs="Arial"/>
          <w:sz w:val="20"/>
          <w:szCs w:val="20"/>
          <w:lang w:val="en-GB"/>
        </w:rPr>
        <w:t xml:space="preserve">A&amp;C in </w:t>
      </w:r>
      <w:r w:rsidR="003B359B">
        <w:rPr>
          <w:rFonts w:ascii="Arial" w:hAnsi="Arial" w:cs="Arial"/>
          <w:sz w:val="20"/>
          <w:szCs w:val="20"/>
          <w:lang w:val="en-GB"/>
        </w:rPr>
        <w:t>University Politehnica of Bucharest</w:t>
      </w:r>
      <w:r w:rsidR="00625F0B">
        <w:rPr>
          <w:rFonts w:ascii="Arial" w:hAnsi="Arial" w:cs="Arial"/>
          <w:sz w:val="20"/>
          <w:szCs w:val="20"/>
          <w:lang w:val="en-GB"/>
        </w:rPr>
        <w:t xml:space="preserve"> (UPB)</w:t>
      </w:r>
      <w:r w:rsidR="003B359B">
        <w:rPr>
          <w:rFonts w:ascii="Arial" w:hAnsi="Arial" w:cs="Arial"/>
          <w:sz w:val="20"/>
          <w:szCs w:val="20"/>
          <w:lang w:val="en-GB"/>
        </w:rPr>
        <w:t xml:space="preserve">, on </w:t>
      </w:r>
      <w:r w:rsidR="0049319D">
        <w:rPr>
          <w:rFonts w:ascii="Arial" w:hAnsi="Arial" w:cs="Arial"/>
          <w:sz w:val="20"/>
          <w:szCs w:val="20"/>
          <w:lang w:val="en-GB"/>
        </w:rPr>
        <w:t xml:space="preserve">the basis of </w:t>
      </w:r>
      <w:r w:rsidR="003B359B">
        <w:rPr>
          <w:rFonts w:ascii="Arial" w:hAnsi="Arial" w:cs="Arial"/>
          <w:sz w:val="20"/>
          <w:szCs w:val="20"/>
          <w:lang w:val="en-GB"/>
        </w:rPr>
        <w:t xml:space="preserve">a </w:t>
      </w:r>
      <w:r w:rsidR="00031F54">
        <w:rPr>
          <w:rFonts w:ascii="Arial" w:hAnsi="Arial" w:cs="Arial"/>
          <w:sz w:val="20"/>
          <w:szCs w:val="20"/>
          <w:lang w:val="en-GB"/>
        </w:rPr>
        <w:t>doctoral training i</w:t>
      </w:r>
      <w:r w:rsidR="00B74417">
        <w:rPr>
          <w:rFonts w:ascii="Arial" w:hAnsi="Arial" w:cs="Arial"/>
          <w:sz w:val="20"/>
          <w:szCs w:val="20"/>
          <w:lang w:val="en-GB"/>
        </w:rPr>
        <w:t xml:space="preserve">nternship </w:t>
      </w:r>
      <w:r w:rsidR="006A0F03">
        <w:rPr>
          <w:rFonts w:ascii="Arial" w:hAnsi="Arial" w:cs="Arial"/>
          <w:sz w:val="20"/>
          <w:szCs w:val="20"/>
          <w:lang w:val="en-GB"/>
        </w:rPr>
        <w:t>and entrusts him / her with the</w:t>
      </w:r>
      <w:r w:rsidR="0049319D" w:rsidRPr="00C6305D">
        <w:rPr>
          <w:rFonts w:ascii="Arial" w:hAnsi="Arial" w:cs="Arial"/>
          <w:sz w:val="20"/>
          <w:szCs w:val="20"/>
          <w:lang w:val="en-GB"/>
        </w:rPr>
        <w:t xml:space="preserve"> research </w:t>
      </w:r>
      <w:r w:rsidR="006A0F03">
        <w:rPr>
          <w:rFonts w:ascii="Arial" w:hAnsi="Arial" w:cs="Arial"/>
          <w:sz w:val="20"/>
          <w:szCs w:val="20"/>
          <w:lang w:val="en-GB"/>
        </w:rPr>
        <w:t>theme</w:t>
      </w:r>
      <w:r w:rsidR="009B4357">
        <w:rPr>
          <w:rFonts w:ascii="Arial" w:hAnsi="Arial" w:cs="Arial"/>
          <w:sz w:val="20"/>
          <w:szCs w:val="20"/>
          <w:lang w:val="en-GB"/>
        </w:rPr>
        <w:t xml:space="preserve"> [title of project] </w:t>
      </w:r>
      <w:r w:rsidR="0049319D" w:rsidRPr="00C6305D">
        <w:rPr>
          <w:rFonts w:ascii="Arial" w:hAnsi="Arial" w:cs="Arial"/>
          <w:sz w:val="20"/>
          <w:szCs w:val="20"/>
          <w:lang w:val="en-GB"/>
        </w:rPr>
        <w:t>that is strategic for its socio-economic development</w:t>
      </w:r>
      <w:r w:rsidR="0049319D">
        <w:rPr>
          <w:rFonts w:ascii="Arial" w:hAnsi="Arial" w:cs="Arial"/>
          <w:sz w:val="20"/>
          <w:szCs w:val="20"/>
          <w:lang w:val="en-GB"/>
        </w:rPr>
        <w:t xml:space="preserve">. </w:t>
      </w:r>
      <w:r w:rsidR="009B4357" w:rsidRPr="00C6305D">
        <w:rPr>
          <w:rFonts w:ascii="Arial" w:hAnsi="Arial" w:cs="Arial"/>
          <w:sz w:val="20"/>
          <w:szCs w:val="20"/>
          <w:lang w:val="en-GB"/>
        </w:rPr>
        <w:t>The work beco</w:t>
      </w:r>
      <w:r w:rsidR="009B4357">
        <w:rPr>
          <w:rFonts w:ascii="Arial" w:hAnsi="Arial" w:cs="Arial"/>
          <w:sz w:val="20"/>
          <w:szCs w:val="20"/>
          <w:lang w:val="en-GB"/>
        </w:rPr>
        <w:t xml:space="preserve">mes the subject of the </w:t>
      </w:r>
      <w:r w:rsidR="00031F54" w:rsidRPr="00C6305D">
        <w:rPr>
          <w:rFonts w:ascii="Arial" w:hAnsi="Arial" w:cs="Arial"/>
          <w:sz w:val="20"/>
          <w:szCs w:val="20"/>
          <w:lang w:val="en-GB"/>
        </w:rPr>
        <w:t xml:space="preserve">student’s </w:t>
      </w:r>
      <w:r w:rsidR="009B4357" w:rsidRPr="00C6305D">
        <w:rPr>
          <w:rFonts w:ascii="Arial" w:hAnsi="Arial" w:cs="Arial"/>
          <w:sz w:val="20"/>
          <w:szCs w:val="20"/>
          <w:lang w:val="en-GB"/>
        </w:rPr>
        <w:t>doctoral thesis</w:t>
      </w:r>
      <w:r w:rsidR="009B4357">
        <w:rPr>
          <w:rFonts w:ascii="Arial" w:hAnsi="Arial" w:cs="Arial"/>
          <w:sz w:val="20"/>
          <w:szCs w:val="20"/>
          <w:lang w:val="en-GB"/>
        </w:rPr>
        <w:t>.</w:t>
      </w:r>
    </w:p>
    <w:p w:rsidR="00625F0B" w:rsidRDefault="009B4357" w:rsidP="00EC6E21">
      <w:pPr>
        <w:pStyle w:val="ListParagraph"/>
        <w:numPr>
          <w:ilvl w:val="0"/>
          <w:numId w:val="2"/>
        </w:numPr>
        <w:spacing w:before="120" w:after="0"/>
        <w:ind w:left="648" w:hanging="288"/>
        <w:contextualSpacing w:val="0"/>
        <w:rPr>
          <w:rFonts w:ascii="Arial" w:hAnsi="Arial" w:cs="Arial"/>
          <w:sz w:val="20"/>
          <w:szCs w:val="20"/>
          <w:lang w:val="en-GB"/>
        </w:rPr>
      </w:pPr>
      <w:r>
        <w:rPr>
          <w:rFonts w:ascii="Arial" w:hAnsi="Arial" w:cs="Arial"/>
          <w:sz w:val="20"/>
          <w:szCs w:val="20"/>
          <w:lang w:val="en-GB"/>
        </w:rPr>
        <w:t xml:space="preserve">The </w:t>
      </w:r>
      <w:r w:rsidRPr="009B4357">
        <w:rPr>
          <w:rFonts w:ascii="Arial" w:hAnsi="Arial" w:cs="Arial"/>
          <w:sz w:val="20"/>
          <w:szCs w:val="20"/>
          <w:lang w:val="en-GB"/>
        </w:rPr>
        <w:t>Faculty of Automatic Control and Computers</w:t>
      </w:r>
      <w:r>
        <w:rPr>
          <w:rFonts w:ascii="Arial" w:hAnsi="Arial" w:cs="Arial"/>
          <w:sz w:val="20"/>
          <w:szCs w:val="20"/>
          <w:lang w:val="en-GB"/>
        </w:rPr>
        <w:t xml:space="preserve"> (A&amp;C)</w:t>
      </w:r>
      <w:r w:rsidR="00113973">
        <w:rPr>
          <w:rFonts w:ascii="Arial" w:hAnsi="Arial" w:cs="Arial"/>
          <w:sz w:val="20"/>
          <w:szCs w:val="20"/>
          <w:lang w:val="en-GB"/>
        </w:rPr>
        <w:t xml:space="preserve"> within the University Politehnica of Bucharest (UPB) </w:t>
      </w:r>
      <w:r>
        <w:rPr>
          <w:rFonts w:ascii="Arial" w:hAnsi="Arial" w:cs="Arial"/>
          <w:sz w:val="20"/>
          <w:szCs w:val="20"/>
          <w:lang w:val="en-GB"/>
        </w:rPr>
        <w:t>that supervises through its Research Laborator</w:t>
      </w:r>
      <w:r w:rsidR="00625F0B">
        <w:rPr>
          <w:rFonts w:ascii="Arial" w:hAnsi="Arial" w:cs="Arial"/>
          <w:sz w:val="20"/>
          <w:szCs w:val="20"/>
          <w:lang w:val="en-GB"/>
        </w:rPr>
        <w:t>y [title</w:t>
      </w:r>
      <w:r>
        <w:rPr>
          <w:rFonts w:ascii="Arial" w:hAnsi="Arial" w:cs="Arial"/>
          <w:sz w:val="20"/>
          <w:szCs w:val="20"/>
          <w:lang w:val="en-GB"/>
        </w:rPr>
        <w:t xml:space="preserve"> of A</w:t>
      </w:r>
      <w:r w:rsidR="00031F54">
        <w:rPr>
          <w:rFonts w:ascii="Arial" w:hAnsi="Arial" w:cs="Arial"/>
          <w:sz w:val="20"/>
          <w:szCs w:val="20"/>
          <w:lang w:val="en-GB"/>
        </w:rPr>
        <w:t>&amp;C Res. Lab.] and its Doctoral S</w:t>
      </w:r>
      <w:r>
        <w:rPr>
          <w:rFonts w:ascii="Arial" w:hAnsi="Arial" w:cs="Arial"/>
          <w:sz w:val="20"/>
          <w:szCs w:val="20"/>
          <w:lang w:val="en-GB"/>
        </w:rPr>
        <w:t xml:space="preserve">chool of Automatic Control and Computers </w:t>
      </w:r>
      <w:r w:rsidR="00625F0B">
        <w:rPr>
          <w:rFonts w:ascii="Arial" w:hAnsi="Arial" w:cs="Arial"/>
          <w:sz w:val="20"/>
          <w:szCs w:val="20"/>
          <w:lang w:val="en-GB"/>
        </w:rPr>
        <w:t>the Ph.D.</w:t>
      </w:r>
      <w:r w:rsidR="00625F0B" w:rsidRPr="00C6305D">
        <w:rPr>
          <w:rFonts w:ascii="Arial" w:hAnsi="Arial" w:cs="Arial"/>
          <w:sz w:val="20"/>
          <w:szCs w:val="20"/>
          <w:lang w:val="en-GB"/>
        </w:rPr>
        <w:t xml:space="preserve"> student’s work</w:t>
      </w:r>
      <w:r w:rsidR="00625F0B">
        <w:rPr>
          <w:rFonts w:ascii="Arial" w:hAnsi="Arial" w:cs="Arial"/>
          <w:sz w:val="20"/>
          <w:szCs w:val="20"/>
          <w:lang w:val="en-GB"/>
        </w:rPr>
        <w:t xml:space="preserve">. </w:t>
      </w:r>
    </w:p>
    <w:p w:rsidR="00625F0B" w:rsidRDefault="00625F0B" w:rsidP="00EC6E21">
      <w:pPr>
        <w:pStyle w:val="ListParagraph"/>
        <w:numPr>
          <w:ilvl w:val="0"/>
          <w:numId w:val="2"/>
        </w:numPr>
        <w:spacing w:before="120" w:after="120"/>
        <w:ind w:left="648" w:hanging="288"/>
        <w:contextualSpacing w:val="0"/>
        <w:rPr>
          <w:rFonts w:ascii="Arial" w:hAnsi="Arial" w:cs="Arial"/>
          <w:sz w:val="20"/>
          <w:szCs w:val="20"/>
          <w:lang w:val="en-GB"/>
        </w:rPr>
      </w:pPr>
      <w:r>
        <w:rPr>
          <w:rFonts w:ascii="Arial" w:hAnsi="Arial" w:cs="Arial"/>
          <w:sz w:val="20"/>
          <w:szCs w:val="20"/>
          <w:lang w:val="en-GB"/>
        </w:rPr>
        <w:t xml:space="preserve">The Ph.D. student [name of the student] who </w:t>
      </w:r>
      <w:r w:rsidRPr="00625F0B">
        <w:rPr>
          <w:rFonts w:ascii="Arial" w:hAnsi="Arial" w:cs="Arial"/>
          <w:sz w:val="20"/>
          <w:szCs w:val="20"/>
          <w:lang w:val="en-GB"/>
        </w:rPr>
        <w:t>devotes 100% of his or her time</w:t>
      </w:r>
      <w:r w:rsidR="008B0DB4">
        <w:rPr>
          <w:rFonts w:ascii="Arial" w:hAnsi="Arial" w:cs="Arial"/>
          <w:sz w:val="20"/>
          <w:szCs w:val="20"/>
          <w:lang w:val="en-GB"/>
        </w:rPr>
        <w:t>,</w:t>
      </w:r>
      <w:r w:rsidRPr="00625F0B">
        <w:rPr>
          <w:rFonts w:ascii="Arial" w:hAnsi="Arial" w:cs="Arial"/>
          <w:sz w:val="20"/>
          <w:szCs w:val="20"/>
          <w:lang w:val="en-GB"/>
        </w:rPr>
        <w:t xml:space="preserve"> </w:t>
      </w:r>
      <w:r>
        <w:rPr>
          <w:rFonts w:ascii="Arial" w:hAnsi="Arial" w:cs="Arial"/>
          <w:sz w:val="20"/>
          <w:szCs w:val="20"/>
          <w:lang w:val="en-GB"/>
        </w:rPr>
        <w:t>shared between the company CCC</w:t>
      </w:r>
      <w:r w:rsidRPr="00625F0B">
        <w:rPr>
          <w:rFonts w:ascii="Arial" w:hAnsi="Arial" w:cs="Arial"/>
          <w:sz w:val="20"/>
          <w:szCs w:val="20"/>
          <w:lang w:val="en-GB"/>
        </w:rPr>
        <w:t xml:space="preserve"> and the academic laboratory</w:t>
      </w:r>
      <w:r>
        <w:rPr>
          <w:rFonts w:ascii="Arial" w:hAnsi="Arial" w:cs="Arial"/>
          <w:sz w:val="20"/>
          <w:szCs w:val="20"/>
          <w:lang w:val="en-GB"/>
        </w:rPr>
        <w:t xml:space="preserve"> [title of A&amp;C Res. Lab.]</w:t>
      </w:r>
      <w:r w:rsidRPr="00625F0B">
        <w:rPr>
          <w:rFonts w:ascii="Arial" w:hAnsi="Arial" w:cs="Arial"/>
          <w:sz w:val="20"/>
          <w:szCs w:val="20"/>
          <w:lang w:val="en-GB"/>
        </w:rPr>
        <w:t xml:space="preserve"> to research work</w:t>
      </w:r>
      <w:r>
        <w:rPr>
          <w:rFonts w:ascii="Arial" w:hAnsi="Arial" w:cs="Arial"/>
          <w:sz w:val="20"/>
          <w:szCs w:val="20"/>
          <w:lang w:val="en-GB"/>
        </w:rPr>
        <w:t xml:space="preserve">. </w:t>
      </w:r>
      <w:r w:rsidR="00E60B3D" w:rsidRPr="00E60B3D">
        <w:rPr>
          <w:rFonts w:ascii="Arial" w:hAnsi="Arial" w:cs="Arial"/>
          <w:sz w:val="20"/>
          <w:szCs w:val="20"/>
          <w:lang w:val="en-GB"/>
        </w:rPr>
        <w:t xml:space="preserve">He </w:t>
      </w:r>
      <w:r w:rsidR="000938EC">
        <w:rPr>
          <w:rFonts w:ascii="Arial" w:hAnsi="Arial" w:cs="Arial"/>
          <w:sz w:val="20"/>
          <w:szCs w:val="20"/>
          <w:lang w:val="en-GB"/>
        </w:rPr>
        <w:t xml:space="preserve">/ </w:t>
      </w:r>
      <w:r w:rsidR="00E60B3D" w:rsidRPr="00E60B3D">
        <w:rPr>
          <w:rFonts w:ascii="Arial" w:hAnsi="Arial" w:cs="Arial"/>
          <w:sz w:val="20"/>
          <w:szCs w:val="20"/>
          <w:lang w:val="en-GB"/>
        </w:rPr>
        <w:t>she benefits from dual academic</w:t>
      </w:r>
      <w:r w:rsidR="00031F54">
        <w:rPr>
          <w:rFonts w:ascii="Arial" w:hAnsi="Arial" w:cs="Arial"/>
          <w:sz w:val="20"/>
          <w:szCs w:val="20"/>
          <w:lang w:val="en-GB"/>
        </w:rPr>
        <w:t xml:space="preserve"> </w:t>
      </w:r>
      <w:r w:rsidR="00E60B3D" w:rsidRPr="00E60B3D">
        <w:rPr>
          <w:rFonts w:ascii="Arial" w:hAnsi="Arial" w:cs="Arial"/>
          <w:sz w:val="20"/>
          <w:szCs w:val="20"/>
          <w:lang w:val="en-GB"/>
        </w:rPr>
        <w:t>-</w:t>
      </w:r>
      <w:r w:rsidR="00031F54">
        <w:rPr>
          <w:rFonts w:ascii="Arial" w:hAnsi="Arial" w:cs="Arial"/>
          <w:sz w:val="20"/>
          <w:szCs w:val="20"/>
          <w:lang w:val="en-GB"/>
        </w:rPr>
        <w:t xml:space="preserve"> </w:t>
      </w:r>
      <w:r w:rsidR="00E60B3D" w:rsidRPr="00E60B3D">
        <w:rPr>
          <w:rFonts w:ascii="Arial" w:hAnsi="Arial" w:cs="Arial"/>
          <w:sz w:val="20"/>
          <w:szCs w:val="20"/>
          <w:lang w:val="en-GB"/>
        </w:rPr>
        <w:t>professional training</w:t>
      </w:r>
      <w:r w:rsidR="008B482F">
        <w:rPr>
          <w:rFonts w:ascii="Arial" w:hAnsi="Arial" w:cs="Arial"/>
          <w:sz w:val="20"/>
          <w:szCs w:val="20"/>
          <w:lang w:val="en-GB"/>
        </w:rPr>
        <w:t>.</w:t>
      </w:r>
      <w:r w:rsidR="00E60B3D" w:rsidRPr="00E60B3D">
        <w:rPr>
          <w:rFonts w:ascii="Arial" w:hAnsi="Arial" w:cs="Arial"/>
          <w:sz w:val="20"/>
          <w:szCs w:val="20"/>
          <w:lang w:val="en-GB"/>
        </w:rPr>
        <w:t xml:space="preserve"> </w:t>
      </w:r>
      <w:r>
        <w:rPr>
          <w:rFonts w:ascii="Arial" w:hAnsi="Arial" w:cs="Arial"/>
          <w:sz w:val="20"/>
          <w:szCs w:val="20"/>
          <w:lang w:val="en-GB"/>
        </w:rPr>
        <w:t>The Ph.D. student</w:t>
      </w:r>
      <w:r w:rsidRPr="00625F0B">
        <w:rPr>
          <w:rFonts w:ascii="Arial" w:hAnsi="Arial" w:cs="Arial"/>
          <w:sz w:val="20"/>
          <w:szCs w:val="20"/>
          <w:lang w:val="en-GB"/>
        </w:rPr>
        <w:t xml:space="preserve"> </w:t>
      </w:r>
      <w:r>
        <w:rPr>
          <w:rFonts w:ascii="Arial" w:hAnsi="Arial" w:cs="Arial"/>
          <w:sz w:val="20"/>
          <w:szCs w:val="20"/>
          <w:lang w:val="en-GB"/>
        </w:rPr>
        <w:t xml:space="preserve">is enrolled in the DSAC within UPB, by signing a Contract of doctoral studies with </w:t>
      </w:r>
      <w:r w:rsidR="008B0DB4">
        <w:rPr>
          <w:rFonts w:ascii="Arial" w:hAnsi="Arial" w:cs="Arial"/>
          <w:sz w:val="20"/>
          <w:szCs w:val="20"/>
          <w:lang w:val="en-GB"/>
        </w:rPr>
        <w:t>the Doctoral S</w:t>
      </w:r>
      <w:r w:rsidR="00A9180B">
        <w:rPr>
          <w:rFonts w:ascii="Arial" w:hAnsi="Arial" w:cs="Arial"/>
          <w:sz w:val="20"/>
          <w:szCs w:val="20"/>
          <w:lang w:val="en-GB"/>
        </w:rPr>
        <w:t>chool DSAC and the university UPB</w:t>
      </w:r>
      <w:r w:rsidR="008B482F">
        <w:rPr>
          <w:rFonts w:ascii="Arial" w:hAnsi="Arial" w:cs="Arial"/>
          <w:sz w:val="20"/>
          <w:szCs w:val="20"/>
          <w:lang w:val="en-GB"/>
        </w:rPr>
        <w:t xml:space="preserve"> </w:t>
      </w:r>
      <w:r w:rsidR="00E60B3D">
        <w:rPr>
          <w:rFonts w:ascii="Arial" w:hAnsi="Arial" w:cs="Arial"/>
          <w:sz w:val="20"/>
          <w:szCs w:val="20"/>
          <w:lang w:val="en-GB"/>
        </w:rPr>
        <w:t xml:space="preserve">complying thus to the national framework and procedure </w:t>
      </w:r>
      <w:r w:rsidR="00E60B3D" w:rsidRPr="00E60B3D">
        <w:rPr>
          <w:rFonts w:ascii="Arial" w:hAnsi="Arial" w:cs="Arial"/>
          <w:sz w:val="20"/>
          <w:szCs w:val="20"/>
          <w:lang w:val="en-GB"/>
        </w:rPr>
        <w:t xml:space="preserve">for </w:t>
      </w:r>
      <w:r w:rsidR="006E683B">
        <w:rPr>
          <w:rFonts w:ascii="Arial" w:hAnsi="Arial" w:cs="Arial"/>
          <w:sz w:val="20"/>
          <w:szCs w:val="20"/>
          <w:lang w:val="en-GB"/>
        </w:rPr>
        <w:t xml:space="preserve">obtaining </w:t>
      </w:r>
      <w:r w:rsidR="00E60B3D" w:rsidRPr="00E60B3D">
        <w:rPr>
          <w:rFonts w:ascii="Arial" w:hAnsi="Arial" w:cs="Arial"/>
          <w:sz w:val="20"/>
          <w:szCs w:val="20"/>
          <w:lang w:val="en-GB"/>
        </w:rPr>
        <w:t xml:space="preserve">a </w:t>
      </w:r>
      <w:r w:rsidR="0059306A">
        <w:rPr>
          <w:rFonts w:ascii="Arial" w:hAnsi="Arial" w:cs="Arial"/>
          <w:sz w:val="20"/>
          <w:szCs w:val="20"/>
          <w:lang w:val="en-GB"/>
        </w:rPr>
        <w:t xml:space="preserve">Romanian </w:t>
      </w:r>
      <w:r w:rsidR="00E60B3D" w:rsidRPr="00E60B3D">
        <w:rPr>
          <w:rFonts w:ascii="Arial" w:hAnsi="Arial" w:cs="Arial"/>
          <w:sz w:val="20"/>
          <w:szCs w:val="20"/>
          <w:lang w:val="en-GB"/>
        </w:rPr>
        <w:t>national doctorate diploma</w:t>
      </w:r>
      <w:r w:rsidR="0059306A">
        <w:rPr>
          <w:rFonts w:ascii="Arial" w:hAnsi="Arial" w:cs="Arial"/>
          <w:sz w:val="20"/>
          <w:szCs w:val="20"/>
          <w:lang w:val="en-GB"/>
        </w:rPr>
        <w:t xml:space="preserve">. </w:t>
      </w:r>
      <w:r w:rsidR="00E60B3D">
        <w:rPr>
          <w:rFonts w:ascii="Arial" w:hAnsi="Arial" w:cs="Arial"/>
          <w:sz w:val="20"/>
          <w:szCs w:val="20"/>
          <w:lang w:val="en-GB"/>
        </w:rPr>
        <w:t xml:space="preserve"> </w:t>
      </w:r>
    </w:p>
    <w:p w:rsidR="00EC6E21" w:rsidRDefault="00EC6E21" w:rsidP="00EC6E21">
      <w:pPr>
        <w:pStyle w:val="ListParagraph"/>
        <w:numPr>
          <w:ilvl w:val="0"/>
          <w:numId w:val="2"/>
        </w:numPr>
        <w:spacing w:before="120" w:after="120"/>
        <w:ind w:left="648" w:hanging="288"/>
        <w:contextualSpacing w:val="0"/>
        <w:rPr>
          <w:rFonts w:ascii="Arial" w:hAnsi="Arial" w:cs="Arial"/>
          <w:sz w:val="20"/>
          <w:szCs w:val="20"/>
          <w:lang w:val="en-GB"/>
        </w:rPr>
      </w:pPr>
      <w:r w:rsidRPr="00EC6E21">
        <w:rPr>
          <w:rFonts w:ascii="Arial" w:hAnsi="Arial" w:cs="Arial"/>
          <w:sz w:val="20"/>
          <w:szCs w:val="20"/>
          <w:lang w:val="en-GB"/>
        </w:rPr>
        <w:t xml:space="preserve">The </w:t>
      </w:r>
      <w:r>
        <w:rPr>
          <w:rFonts w:ascii="Arial" w:hAnsi="Arial" w:cs="Arial"/>
          <w:sz w:val="20"/>
          <w:szCs w:val="20"/>
          <w:lang w:val="en-GB"/>
        </w:rPr>
        <w:t>IATDR xx P</w:t>
      </w:r>
      <w:r w:rsidRPr="00EC6E21">
        <w:rPr>
          <w:rFonts w:ascii="Arial" w:hAnsi="Arial" w:cs="Arial"/>
          <w:sz w:val="20"/>
          <w:szCs w:val="20"/>
          <w:lang w:val="en-GB"/>
        </w:rPr>
        <w:t xml:space="preserve">artnership </w:t>
      </w:r>
      <w:r>
        <w:rPr>
          <w:rFonts w:ascii="Arial" w:hAnsi="Arial" w:cs="Arial"/>
          <w:sz w:val="20"/>
          <w:szCs w:val="20"/>
          <w:lang w:val="en-GB"/>
        </w:rPr>
        <w:t>Research C</w:t>
      </w:r>
      <w:r w:rsidRPr="00EC6E21">
        <w:rPr>
          <w:rFonts w:ascii="Arial" w:hAnsi="Arial" w:cs="Arial"/>
          <w:sz w:val="20"/>
          <w:szCs w:val="20"/>
          <w:lang w:val="en-GB"/>
        </w:rPr>
        <w:t xml:space="preserve">ontract is indispensible for </w:t>
      </w:r>
      <w:r>
        <w:rPr>
          <w:rFonts w:ascii="Arial" w:hAnsi="Arial" w:cs="Arial"/>
          <w:sz w:val="20"/>
          <w:szCs w:val="20"/>
          <w:lang w:val="en-GB"/>
        </w:rPr>
        <w:t>CCC to pay the subsidies to the Ph.D. student [name of student]</w:t>
      </w:r>
      <w:r w:rsidR="000938EC">
        <w:rPr>
          <w:rFonts w:ascii="Arial" w:hAnsi="Arial" w:cs="Arial"/>
          <w:sz w:val="20"/>
          <w:szCs w:val="20"/>
          <w:lang w:val="en-GB"/>
        </w:rPr>
        <w:t>,</w:t>
      </w:r>
      <w:r>
        <w:rPr>
          <w:rFonts w:ascii="Arial" w:hAnsi="Arial" w:cs="Arial"/>
          <w:sz w:val="20"/>
          <w:szCs w:val="20"/>
          <w:lang w:val="en-GB"/>
        </w:rPr>
        <w:t xml:space="preserve"> and </w:t>
      </w:r>
      <w:r w:rsidR="006E683B">
        <w:rPr>
          <w:rFonts w:ascii="Arial" w:hAnsi="Arial" w:cs="Arial"/>
          <w:sz w:val="20"/>
          <w:szCs w:val="20"/>
          <w:lang w:val="en-GB"/>
        </w:rPr>
        <w:t xml:space="preserve">for </w:t>
      </w:r>
      <w:r>
        <w:rPr>
          <w:rFonts w:ascii="Arial" w:hAnsi="Arial" w:cs="Arial"/>
          <w:sz w:val="20"/>
          <w:szCs w:val="20"/>
          <w:lang w:val="en-GB"/>
        </w:rPr>
        <w:t>the academic research laboratory [title of the A&amp;C Res. Lab.] in A&amp;C</w:t>
      </w:r>
      <w:r w:rsidR="006E683B">
        <w:rPr>
          <w:rFonts w:ascii="Arial" w:hAnsi="Arial" w:cs="Arial"/>
          <w:sz w:val="20"/>
          <w:szCs w:val="20"/>
          <w:lang w:val="en-GB"/>
        </w:rPr>
        <w:t xml:space="preserve"> to coordinate the student’s doctoral research</w:t>
      </w:r>
      <w:r w:rsidR="008B0DB4">
        <w:rPr>
          <w:rFonts w:ascii="Arial" w:hAnsi="Arial" w:cs="Arial"/>
          <w:sz w:val="20"/>
          <w:szCs w:val="20"/>
          <w:lang w:val="en-GB"/>
        </w:rPr>
        <w:t>, because it establishes the general collaboration principles and rules</w:t>
      </w:r>
      <w:r>
        <w:rPr>
          <w:rFonts w:ascii="Arial" w:hAnsi="Arial" w:cs="Arial"/>
          <w:sz w:val="20"/>
          <w:szCs w:val="20"/>
          <w:lang w:val="en-GB"/>
        </w:rPr>
        <w:t>.</w:t>
      </w:r>
    </w:p>
    <w:p w:rsidR="008B482F" w:rsidRDefault="008B482F" w:rsidP="00396507">
      <w:pPr>
        <w:pStyle w:val="ListParagraph"/>
        <w:numPr>
          <w:ilvl w:val="0"/>
          <w:numId w:val="1"/>
        </w:numPr>
        <w:spacing w:after="0"/>
        <w:rPr>
          <w:rFonts w:ascii="Arial" w:hAnsi="Arial" w:cs="Arial"/>
          <w:sz w:val="20"/>
          <w:szCs w:val="20"/>
          <w:lang w:val="en-GB"/>
        </w:rPr>
      </w:pPr>
      <w:r>
        <w:rPr>
          <w:rFonts w:ascii="Arial" w:hAnsi="Arial" w:cs="Arial"/>
          <w:sz w:val="20"/>
          <w:szCs w:val="20"/>
          <w:lang w:val="en-GB"/>
        </w:rPr>
        <w:lastRenderedPageBreak/>
        <w:t xml:space="preserve">IATDR xx will be realized </w:t>
      </w:r>
      <w:r w:rsidR="00374F61">
        <w:rPr>
          <w:rFonts w:ascii="Arial" w:hAnsi="Arial" w:cs="Arial"/>
          <w:sz w:val="20"/>
          <w:szCs w:val="20"/>
          <w:lang w:val="en-GB"/>
        </w:rPr>
        <w:t xml:space="preserve">by the company CCC, the faculty A&amp;C within the university UPB and the Ph.D. student [name of student] </w:t>
      </w:r>
      <w:r>
        <w:rPr>
          <w:rFonts w:ascii="Arial" w:hAnsi="Arial" w:cs="Arial"/>
          <w:sz w:val="20"/>
          <w:szCs w:val="20"/>
          <w:lang w:val="en-GB"/>
        </w:rPr>
        <w:t>through</w:t>
      </w:r>
      <w:r w:rsidR="00113973">
        <w:rPr>
          <w:rFonts w:ascii="Arial" w:hAnsi="Arial" w:cs="Arial"/>
          <w:sz w:val="20"/>
          <w:szCs w:val="20"/>
          <w:lang w:val="en-GB"/>
        </w:rPr>
        <w:t xml:space="preserve"> </w:t>
      </w:r>
      <w:r w:rsidR="007F799A">
        <w:rPr>
          <w:rFonts w:ascii="Arial" w:hAnsi="Arial" w:cs="Arial"/>
          <w:sz w:val="20"/>
          <w:szCs w:val="20"/>
          <w:lang w:val="en-GB"/>
        </w:rPr>
        <w:t xml:space="preserve">collaborative research and supervision, and financial </w:t>
      </w:r>
      <w:r w:rsidR="00113973">
        <w:rPr>
          <w:rFonts w:ascii="Arial" w:hAnsi="Arial" w:cs="Arial"/>
          <w:sz w:val="20"/>
          <w:szCs w:val="20"/>
          <w:lang w:val="en-GB"/>
        </w:rPr>
        <w:t>sponsorship grant</w:t>
      </w:r>
      <w:r w:rsidR="007F799A">
        <w:rPr>
          <w:rFonts w:ascii="Arial" w:hAnsi="Arial" w:cs="Arial"/>
          <w:sz w:val="20"/>
          <w:szCs w:val="20"/>
          <w:lang w:val="en-GB"/>
        </w:rPr>
        <w:t>ed by the compa</w:t>
      </w:r>
      <w:r w:rsidR="006E683B">
        <w:rPr>
          <w:rFonts w:ascii="Arial" w:hAnsi="Arial" w:cs="Arial"/>
          <w:sz w:val="20"/>
          <w:szCs w:val="20"/>
          <w:lang w:val="en-GB"/>
        </w:rPr>
        <w:t xml:space="preserve">ny CCC </w:t>
      </w:r>
      <w:r w:rsidR="000938EC">
        <w:rPr>
          <w:rFonts w:ascii="Arial" w:hAnsi="Arial" w:cs="Arial"/>
          <w:sz w:val="20"/>
          <w:szCs w:val="20"/>
          <w:lang w:val="en-GB"/>
        </w:rPr>
        <w:t xml:space="preserve">to the student </w:t>
      </w:r>
      <w:r w:rsidR="006E683B">
        <w:rPr>
          <w:rFonts w:ascii="Arial" w:hAnsi="Arial" w:cs="Arial"/>
          <w:sz w:val="20"/>
          <w:szCs w:val="20"/>
          <w:lang w:val="en-GB"/>
        </w:rPr>
        <w:t>as specified in Section II</w:t>
      </w:r>
      <w:r w:rsidR="007F799A">
        <w:rPr>
          <w:rFonts w:ascii="Arial" w:hAnsi="Arial" w:cs="Arial"/>
          <w:sz w:val="20"/>
          <w:szCs w:val="20"/>
          <w:lang w:val="en-GB"/>
        </w:rPr>
        <w:t>.</w:t>
      </w:r>
    </w:p>
    <w:p w:rsidR="0059598D" w:rsidRDefault="0059598D" w:rsidP="0059598D">
      <w:pPr>
        <w:pStyle w:val="BodyText"/>
        <w:widowControl w:val="0"/>
        <w:suppressAutoHyphens/>
        <w:ind w:firstLine="360"/>
        <w:rPr>
          <w:rFonts w:ascii="Arial" w:hAnsi="Arial" w:cs="Arial"/>
          <w:b/>
          <w:bCs/>
          <w:sz w:val="20"/>
          <w:szCs w:val="20"/>
          <w:lang w:val="en-GB"/>
        </w:rPr>
      </w:pPr>
    </w:p>
    <w:p w:rsidR="0059598D" w:rsidRPr="0059598D" w:rsidRDefault="006E683B" w:rsidP="0059598D">
      <w:pPr>
        <w:pStyle w:val="BodyText"/>
        <w:widowControl w:val="0"/>
        <w:suppressAutoHyphens/>
        <w:spacing w:after="120"/>
        <w:ind w:firstLine="360"/>
        <w:rPr>
          <w:rFonts w:ascii="Arial" w:hAnsi="Arial" w:cs="Arial"/>
          <w:b/>
          <w:bCs/>
          <w:sz w:val="20"/>
          <w:szCs w:val="20"/>
          <w:lang w:val="en-GB"/>
        </w:rPr>
      </w:pPr>
      <w:r>
        <w:rPr>
          <w:rFonts w:ascii="Arial" w:hAnsi="Arial" w:cs="Arial"/>
          <w:b/>
          <w:bCs/>
          <w:sz w:val="20"/>
          <w:szCs w:val="20"/>
          <w:lang w:val="en-GB"/>
        </w:rPr>
        <w:t>II.</w:t>
      </w:r>
      <w:r>
        <w:rPr>
          <w:rFonts w:ascii="Arial" w:hAnsi="Arial" w:cs="Arial"/>
          <w:b/>
          <w:bCs/>
          <w:sz w:val="20"/>
          <w:szCs w:val="20"/>
          <w:lang w:val="en-GB"/>
        </w:rPr>
        <w:tab/>
        <w:t xml:space="preserve"> </w:t>
      </w:r>
      <w:r w:rsidR="007F799A">
        <w:rPr>
          <w:rFonts w:ascii="Arial" w:hAnsi="Arial" w:cs="Arial"/>
          <w:b/>
          <w:bCs/>
          <w:sz w:val="20"/>
          <w:szCs w:val="20"/>
          <w:lang w:val="en-GB"/>
        </w:rPr>
        <w:t xml:space="preserve">Realization of </w:t>
      </w:r>
      <w:r w:rsidR="007F799A" w:rsidRPr="00C6305D">
        <w:rPr>
          <w:rFonts w:ascii="Arial" w:hAnsi="Arial" w:cs="Arial"/>
          <w:b/>
          <w:bCs/>
          <w:sz w:val="20"/>
          <w:szCs w:val="20"/>
          <w:lang w:val="en-GB"/>
        </w:rPr>
        <w:t>the</w:t>
      </w:r>
      <w:r w:rsidR="007F799A">
        <w:rPr>
          <w:rFonts w:ascii="Arial" w:hAnsi="Arial" w:cs="Arial"/>
          <w:b/>
          <w:bCs/>
          <w:sz w:val="20"/>
          <w:szCs w:val="20"/>
          <w:lang w:val="en-GB"/>
        </w:rPr>
        <w:t xml:space="preserve"> </w:t>
      </w:r>
      <w:r w:rsidR="0059598D" w:rsidRPr="0059598D">
        <w:rPr>
          <w:rFonts w:ascii="Arial" w:hAnsi="Arial" w:cs="Arial"/>
          <w:b/>
          <w:bCs/>
          <w:sz w:val="20"/>
          <w:szCs w:val="20"/>
          <w:lang w:val="en-GB"/>
        </w:rPr>
        <w:t>Industrial Agreement of Training through Doctoral Research</w:t>
      </w:r>
      <w:r w:rsidR="0059598D">
        <w:rPr>
          <w:rFonts w:ascii="Arial" w:hAnsi="Arial" w:cs="Arial"/>
          <w:b/>
          <w:bCs/>
          <w:sz w:val="20"/>
          <w:szCs w:val="20"/>
          <w:lang w:val="en-GB"/>
        </w:rPr>
        <w:t xml:space="preserve"> IATDR xx</w:t>
      </w:r>
    </w:p>
    <w:p w:rsidR="00BC3244" w:rsidRDefault="007C0B86" w:rsidP="00396507">
      <w:pPr>
        <w:pStyle w:val="ListParagraph"/>
        <w:numPr>
          <w:ilvl w:val="0"/>
          <w:numId w:val="1"/>
        </w:numPr>
        <w:spacing w:before="180" w:after="0"/>
        <w:contextualSpacing w:val="0"/>
        <w:rPr>
          <w:rFonts w:ascii="Arial" w:hAnsi="Arial" w:cs="Arial"/>
          <w:sz w:val="20"/>
          <w:szCs w:val="20"/>
          <w:lang w:val="en-GB"/>
        </w:rPr>
      </w:pPr>
      <w:r w:rsidRPr="007C0B86">
        <w:rPr>
          <w:rFonts w:ascii="Arial" w:hAnsi="Arial" w:cs="Arial"/>
          <w:sz w:val="20"/>
          <w:szCs w:val="20"/>
          <w:lang w:val="en-GB"/>
        </w:rPr>
        <w:t xml:space="preserve">The Industrial Agreement of Training through Doctoral Research </w:t>
      </w:r>
      <w:r>
        <w:rPr>
          <w:rFonts w:ascii="Arial" w:hAnsi="Arial" w:cs="Arial"/>
          <w:sz w:val="20"/>
          <w:szCs w:val="20"/>
          <w:lang w:val="en-GB"/>
        </w:rPr>
        <w:t>I</w:t>
      </w:r>
      <w:r w:rsidR="00BC3244">
        <w:rPr>
          <w:rFonts w:ascii="Arial" w:hAnsi="Arial" w:cs="Arial"/>
          <w:sz w:val="20"/>
          <w:szCs w:val="20"/>
          <w:lang w:val="en-GB"/>
        </w:rPr>
        <w:t xml:space="preserve">ATDR </w:t>
      </w:r>
      <w:r w:rsidRPr="007C0B86">
        <w:rPr>
          <w:rFonts w:ascii="Arial" w:hAnsi="Arial" w:cs="Arial"/>
          <w:sz w:val="20"/>
          <w:szCs w:val="20"/>
          <w:lang w:val="en-GB"/>
        </w:rPr>
        <w:t xml:space="preserve">xx </w:t>
      </w:r>
      <w:r w:rsidR="00BC3244">
        <w:rPr>
          <w:rFonts w:ascii="Arial" w:hAnsi="Arial" w:cs="Arial"/>
          <w:sz w:val="20"/>
          <w:szCs w:val="20"/>
          <w:lang w:val="en-GB"/>
        </w:rPr>
        <w:t xml:space="preserve">will be realized in the framework created by: </w:t>
      </w:r>
    </w:p>
    <w:p w:rsidR="00BC3244" w:rsidRDefault="00BC3244" w:rsidP="009F02E1">
      <w:pPr>
        <w:pStyle w:val="ListParagraph"/>
        <w:numPr>
          <w:ilvl w:val="0"/>
          <w:numId w:val="3"/>
        </w:numPr>
        <w:spacing w:before="120" w:after="0"/>
        <w:ind w:left="648" w:hanging="288"/>
        <w:contextualSpacing w:val="0"/>
        <w:rPr>
          <w:rFonts w:ascii="Arial" w:hAnsi="Arial" w:cs="Arial"/>
          <w:sz w:val="20"/>
          <w:szCs w:val="20"/>
          <w:lang w:val="en-GB"/>
        </w:rPr>
      </w:pPr>
      <w:r>
        <w:rPr>
          <w:rFonts w:ascii="Arial" w:hAnsi="Arial" w:cs="Arial"/>
          <w:sz w:val="20"/>
          <w:szCs w:val="20"/>
          <w:lang w:val="en-GB"/>
        </w:rPr>
        <w:t>The presen</w:t>
      </w:r>
      <w:r w:rsidR="008B0DB4">
        <w:rPr>
          <w:rFonts w:ascii="Arial" w:hAnsi="Arial" w:cs="Arial"/>
          <w:sz w:val="20"/>
          <w:szCs w:val="20"/>
          <w:lang w:val="en-GB"/>
        </w:rPr>
        <w:t>t Partnership Research Contract.</w:t>
      </w:r>
    </w:p>
    <w:p w:rsidR="0020366B" w:rsidRDefault="00306E37" w:rsidP="009F02E1">
      <w:pPr>
        <w:pStyle w:val="ListParagraph"/>
        <w:numPr>
          <w:ilvl w:val="0"/>
          <w:numId w:val="3"/>
        </w:numPr>
        <w:spacing w:before="120" w:after="0"/>
        <w:ind w:left="648" w:hanging="288"/>
        <w:contextualSpacing w:val="0"/>
        <w:rPr>
          <w:rFonts w:ascii="Arial" w:hAnsi="Arial" w:cs="Arial"/>
          <w:sz w:val="20"/>
          <w:szCs w:val="20"/>
          <w:lang w:val="en-GB"/>
        </w:rPr>
      </w:pPr>
      <w:r>
        <w:rPr>
          <w:rFonts w:ascii="Arial" w:hAnsi="Arial" w:cs="Arial"/>
          <w:sz w:val="20"/>
          <w:szCs w:val="20"/>
          <w:lang w:val="en-GB"/>
        </w:rPr>
        <w:t xml:space="preserve">The </w:t>
      </w:r>
      <w:r w:rsidR="00BC3244">
        <w:rPr>
          <w:rFonts w:ascii="Arial" w:hAnsi="Arial" w:cs="Arial"/>
          <w:sz w:val="20"/>
          <w:szCs w:val="20"/>
          <w:lang w:val="en-GB"/>
        </w:rPr>
        <w:t>IATDR xx Student Sponsorship Contract</w:t>
      </w:r>
      <w:r>
        <w:rPr>
          <w:rFonts w:ascii="Arial" w:hAnsi="Arial" w:cs="Arial"/>
          <w:sz w:val="20"/>
          <w:szCs w:val="20"/>
          <w:lang w:val="en-GB"/>
        </w:rPr>
        <w:t xml:space="preserve"> for Ph.D. Scholarship, </w:t>
      </w:r>
      <w:r w:rsidR="00BC3244">
        <w:rPr>
          <w:rFonts w:ascii="Arial" w:hAnsi="Arial" w:cs="Arial"/>
          <w:sz w:val="20"/>
          <w:szCs w:val="20"/>
          <w:lang w:val="en-GB"/>
        </w:rPr>
        <w:t xml:space="preserve">based on which the student [name of student] </w:t>
      </w:r>
      <w:r w:rsidR="00BC3244" w:rsidRPr="007C0B86">
        <w:rPr>
          <w:rFonts w:ascii="Arial" w:hAnsi="Arial" w:cs="Arial"/>
          <w:sz w:val="20"/>
          <w:szCs w:val="20"/>
          <w:lang w:val="en-GB"/>
        </w:rPr>
        <w:t xml:space="preserve">receives </w:t>
      </w:r>
      <w:r w:rsidR="00BC3244">
        <w:rPr>
          <w:rFonts w:ascii="Arial" w:hAnsi="Arial" w:cs="Arial"/>
          <w:sz w:val="20"/>
          <w:szCs w:val="20"/>
          <w:lang w:val="en-GB"/>
        </w:rPr>
        <w:t xml:space="preserve">from the company CCC </w:t>
      </w:r>
      <w:r w:rsidR="00BC3244" w:rsidRPr="007C0B86">
        <w:rPr>
          <w:rFonts w:ascii="Arial" w:hAnsi="Arial" w:cs="Arial"/>
          <w:sz w:val="20"/>
          <w:szCs w:val="20"/>
          <w:lang w:val="en-GB"/>
        </w:rPr>
        <w:t xml:space="preserve">a subsidy </w:t>
      </w:r>
      <w:r w:rsidR="00BC3244">
        <w:rPr>
          <w:rFonts w:ascii="Arial" w:hAnsi="Arial" w:cs="Arial"/>
          <w:sz w:val="20"/>
          <w:szCs w:val="20"/>
          <w:lang w:val="en-GB"/>
        </w:rPr>
        <w:t xml:space="preserve">that </w:t>
      </w:r>
      <w:r w:rsidR="00BC3244" w:rsidRPr="007C0B86">
        <w:rPr>
          <w:rFonts w:ascii="Arial" w:hAnsi="Arial" w:cs="Arial"/>
          <w:sz w:val="20"/>
          <w:szCs w:val="20"/>
          <w:lang w:val="en-GB"/>
        </w:rPr>
        <w:t>fund</w:t>
      </w:r>
      <w:r w:rsidR="00BC3244">
        <w:rPr>
          <w:rFonts w:ascii="Arial" w:hAnsi="Arial" w:cs="Arial"/>
          <w:sz w:val="20"/>
          <w:szCs w:val="20"/>
          <w:lang w:val="en-GB"/>
        </w:rPr>
        <w:t xml:space="preserve">s </w:t>
      </w:r>
      <w:r w:rsidR="001421BD">
        <w:rPr>
          <w:rFonts w:ascii="Arial" w:hAnsi="Arial" w:cs="Arial"/>
          <w:sz w:val="20"/>
          <w:szCs w:val="20"/>
          <w:lang w:val="en-GB"/>
        </w:rPr>
        <w:t xml:space="preserve">his or her </w:t>
      </w:r>
      <w:r w:rsidR="00BC3244" w:rsidRPr="007C0B86">
        <w:rPr>
          <w:rFonts w:ascii="Arial" w:hAnsi="Arial" w:cs="Arial"/>
          <w:sz w:val="20"/>
          <w:szCs w:val="20"/>
          <w:lang w:val="en-GB"/>
        </w:rPr>
        <w:t>doctoral</w:t>
      </w:r>
      <w:r w:rsidR="001421BD">
        <w:rPr>
          <w:rFonts w:ascii="Arial" w:hAnsi="Arial" w:cs="Arial"/>
          <w:sz w:val="20"/>
          <w:szCs w:val="20"/>
          <w:lang w:val="en-GB"/>
        </w:rPr>
        <w:t xml:space="preserve"> study fee percei</w:t>
      </w:r>
      <w:r w:rsidR="000938EC">
        <w:rPr>
          <w:rFonts w:ascii="Arial" w:hAnsi="Arial" w:cs="Arial"/>
          <w:sz w:val="20"/>
          <w:szCs w:val="20"/>
          <w:lang w:val="en-GB"/>
        </w:rPr>
        <w:t xml:space="preserve">ved annually by UPB, and his / </w:t>
      </w:r>
      <w:r w:rsidR="001421BD">
        <w:rPr>
          <w:rFonts w:ascii="Arial" w:hAnsi="Arial" w:cs="Arial"/>
          <w:sz w:val="20"/>
          <w:szCs w:val="20"/>
          <w:lang w:val="en-GB"/>
        </w:rPr>
        <w:t xml:space="preserve">her </w:t>
      </w:r>
      <w:r w:rsidR="00BC3244" w:rsidRPr="007C0B86">
        <w:rPr>
          <w:rFonts w:ascii="Arial" w:hAnsi="Arial" w:cs="Arial"/>
          <w:sz w:val="20"/>
          <w:szCs w:val="20"/>
          <w:lang w:val="en-GB"/>
        </w:rPr>
        <w:t>research work. The annual doctoral stipend for the student’s research</w:t>
      </w:r>
      <w:r>
        <w:rPr>
          <w:rFonts w:ascii="Arial" w:hAnsi="Arial" w:cs="Arial"/>
          <w:sz w:val="20"/>
          <w:szCs w:val="20"/>
          <w:lang w:val="en-GB"/>
        </w:rPr>
        <w:t xml:space="preserve"> work </w:t>
      </w:r>
      <w:r w:rsidR="000938EC">
        <w:rPr>
          <w:rFonts w:ascii="Arial" w:hAnsi="Arial" w:cs="Arial"/>
          <w:sz w:val="20"/>
          <w:szCs w:val="20"/>
          <w:lang w:val="en-GB"/>
        </w:rPr>
        <w:t xml:space="preserve">is </w:t>
      </w:r>
      <w:r>
        <w:rPr>
          <w:rFonts w:ascii="Arial" w:hAnsi="Arial" w:cs="Arial"/>
          <w:sz w:val="20"/>
          <w:szCs w:val="20"/>
          <w:lang w:val="en-GB"/>
        </w:rPr>
        <w:t xml:space="preserve">of minimum </w:t>
      </w:r>
      <w:r w:rsidR="001421BD">
        <w:rPr>
          <w:rFonts w:ascii="Arial" w:hAnsi="Arial" w:cs="Arial"/>
          <w:sz w:val="20"/>
          <w:szCs w:val="20"/>
          <w:lang w:val="en-GB"/>
        </w:rPr>
        <w:t>€ 12000. Th</w:t>
      </w:r>
      <w:r>
        <w:rPr>
          <w:rFonts w:ascii="Arial" w:hAnsi="Arial" w:cs="Arial"/>
          <w:sz w:val="20"/>
          <w:szCs w:val="20"/>
          <w:lang w:val="en-GB"/>
        </w:rPr>
        <w:t xml:space="preserve">is contract is signed by the </w:t>
      </w:r>
      <w:r w:rsidR="00BC3244" w:rsidRPr="007C0B86">
        <w:rPr>
          <w:rFonts w:ascii="Arial" w:hAnsi="Arial" w:cs="Arial"/>
          <w:sz w:val="20"/>
          <w:szCs w:val="20"/>
          <w:lang w:val="en-GB"/>
        </w:rPr>
        <w:t xml:space="preserve">student [name of student] </w:t>
      </w:r>
      <w:r w:rsidR="001421BD">
        <w:rPr>
          <w:rFonts w:ascii="Arial" w:hAnsi="Arial" w:cs="Arial"/>
          <w:sz w:val="20"/>
          <w:szCs w:val="20"/>
          <w:lang w:val="en-GB"/>
        </w:rPr>
        <w:t>with CCC</w:t>
      </w:r>
      <w:r w:rsidR="00BC3244" w:rsidRPr="007C0B86">
        <w:rPr>
          <w:rFonts w:ascii="Arial" w:hAnsi="Arial" w:cs="Arial"/>
          <w:sz w:val="20"/>
          <w:szCs w:val="20"/>
          <w:lang w:val="en-GB"/>
        </w:rPr>
        <w:t xml:space="preserve"> </w:t>
      </w:r>
      <w:r w:rsidR="001421BD">
        <w:rPr>
          <w:rFonts w:ascii="Arial" w:hAnsi="Arial" w:cs="Arial"/>
          <w:sz w:val="20"/>
          <w:szCs w:val="20"/>
          <w:lang w:val="en-GB"/>
        </w:rPr>
        <w:t xml:space="preserve">for a number of three years. </w:t>
      </w:r>
      <w:r>
        <w:rPr>
          <w:rFonts w:ascii="Arial" w:hAnsi="Arial" w:cs="Arial"/>
          <w:sz w:val="20"/>
          <w:szCs w:val="20"/>
          <w:lang w:val="en-GB"/>
        </w:rPr>
        <w:t xml:space="preserve">The </w:t>
      </w:r>
      <w:r w:rsidRPr="00306E37">
        <w:rPr>
          <w:rFonts w:ascii="Arial" w:hAnsi="Arial" w:cs="Arial"/>
          <w:sz w:val="20"/>
          <w:szCs w:val="20"/>
          <w:lang w:val="en-GB"/>
        </w:rPr>
        <w:t>IATDR xx Student Sponsorship Contract for Ph.D. Scholarship</w:t>
      </w:r>
      <w:r>
        <w:rPr>
          <w:rFonts w:ascii="Arial" w:hAnsi="Arial" w:cs="Arial"/>
          <w:sz w:val="20"/>
          <w:szCs w:val="20"/>
          <w:lang w:val="en-GB"/>
        </w:rPr>
        <w:t xml:space="preserve"> can be extended for one year with the company’s agreement and if the legal </w:t>
      </w:r>
      <w:r w:rsidR="0020366B">
        <w:rPr>
          <w:rFonts w:ascii="Arial" w:hAnsi="Arial" w:cs="Arial"/>
          <w:sz w:val="20"/>
          <w:szCs w:val="20"/>
          <w:lang w:val="en-GB"/>
        </w:rPr>
        <w:t xml:space="preserve">UPB </w:t>
      </w:r>
      <w:r>
        <w:rPr>
          <w:rFonts w:ascii="Arial" w:hAnsi="Arial" w:cs="Arial"/>
          <w:sz w:val="20"/>
          <w:szCs w:val="20"/>
          <w:lang w:val="en-GB"/>
        </w:rPr>
        <w:t xml:space="preserve">conditions </w:t>
      </w:r>
      <w:r w:rsidR="0020366B">
        <w:rPr>
          <w:rFonts w:ascii="Arial" w:hAnsi="Arial" w:cs="Arial"/>
          <w:sz w:val="20"/>
          <w:szCs w:val="20"/>
          <w:lang w:val="en-GB"/>
        </w:rPr>
        <w:t>of extending the duration of the student’s doctoral studies are met.</w:t>
      </w:r>
    </w:p>
    <w:p w:rsidR="000938EC" w:rsidRDefault="000938EC" w:rsidP="009F02E1">
      <w:pPr>
        <w:pStyle w:val="ListParagraph"/>
        <w:numPr>
          <w:ilvl w:val="0"/>
          <w:numId w:val="3"/>
        </w:numPr>
        <w:spacing w:before="120" w:after="0"/>
        <w:ind w:left="648" w:hanging="288"/>
        <w:contextualSpacing w:val="0"/>
        <w:rPr>
          <w:rFonts w:ascii="Arial" w:hAnsi="Arial" w:cs="Arial"/>
          <w:sz w:val="20"/>
          <w:szCs w:val="20"/>
          <w:lang w:val="en-GB"/>
        </w:rPr>
      </w:pPr>
      <w:r>
        <w:rPr>
          <w:rFonts w:ascii="Arial" w:hAnsi="Arial" w:cs="Arial"/>
          <w:sz w:val="20"/>
          <w:szCs w:val="20"/>
          <w:lang w:val="en-GB"/>
        </w:rPr>
        <w:t xml:space="preserve">Optionally, the CCC company can fund annually through sponsorship a certain sum for the academic Research Lab. [title of Res. Lab.] within A&amp;C in order to realize specific </w:t>
      </w:r>
      <w:r w:rsidR="00F718FF">
        <w:rPr>
          <w:rFonts w:ascii="Arial" w:hAnsi="Arial" w:cs="Arial"/>
          <w:sz w:val="20"/>
          <w:szCs w:val="20"/>
          <w:lang w:val="en-GB"/>
        </w:rPr>
        <w:t xml:space="preserve">activities of </w:t>
      </w:r>
      <w:r>
        <w:rPr>
          <w:rFonts w:ascii="Arial" w:hAnsi="Arial" w:cs="Arial"/>
          <w:sz w:val="20"/>
          <w:szCs w:val="20"/>
          <w:lang w:val="en-GB"/>
        </w:rPr>
        <w:t>experiment</w:t>
      </w:r>
      <w:r w:rsidR="00F718FF">
        <w:rPr>
          <w:rFonts w:ascii="Arial" w:hAnsi="Arial" w:cs="Arial"/>
          <w:sz w:val="20"/>
          <w:szCs w:val="20"/>
          <w:lang w:val="en-GB"/>
        </w:rPr>
        <w:t>s, test and validation of the scientific results obtained by the Ph.D. student during her / doctoral research, and for the dissemination of results in national and international scientific conferences. In this case a separate sponsorship contract will be signed between the parties.</w:t>
      </w:r>
    </w:p>
    <w:p w:rsidR="008B482F" w:rsidRDefault="001F0B5F" w:rsidP="00396507">
      <w:pPr>
        <w:pStyle w:val="ListParagraph"/>
        <w:numPr>
          <w:ilvl w:val="0"/>
          <w:numId w:val="1"/>
        </w:numPr>
        <w:spacing w:before="120" w:after="0"/>
        <w:contextualSpacing w:val="0"/>
        <w:rPr>
          <w:rFonts w:ascii="Arial" w:hAnsi="Arial" w:cs="Arial"/>
          <w:sz w:val="20"/>
          <w:szCs w:val="20"/>
          <w:lang w:val="en-GB"/>
        </w:rPr>
      </w:pPr>
      <w:r w:rsidRPr="007C0B86">
        <w:rPr>
          <w:rFonts w:ascii="Arial" w:hAnsi="Arial" w:cs="Arial"/>
          <w:sz w:val="20"/>
          <w:szCs w:val="20"/>
          <w:lang w:val="en-GB"/>
        </w:rPr>
        <w:t xml:space="preserve">The Industrial Agreement of Training through Doctoral Research </w:t>
      </w:r>
      <w:r>
        <w:rPr>
          <w:rFonts w:ascii="Arial" w:hAnsi="Arial" w:cs="Arial"/>
          <w:sz w:val="20"/>
          <w:szCs w:val="20"/>
          <w:lang w:val="en-GB"/>
        </w:rPr>
        <w:t xml:space="preserve">IATDR </w:t>
      </w:r>
      <w:r w:rsidRPr="007C0B86">
        <w:rPr>
          <w:rFonts w:ascii="Arial" w:hAnsi="Arial" w:cs="Arial"/>
          <w:sz w:val="20"/>
          <w:szCs w:val="20"/>
          <w:lang w:val="en-GB"/>
        </w:rPr>
        <w:t xml:space="preserve">xx </w:t>
      </w:r>
      <w:r>
        <w:rPr>
          <w:rFonts w:ascii="Arial" w:hAnsi="Arial" w:cs="Arial"/>
          <w:sz w:val="20"/>
          <w:szCs w:val="20"/>
          <w:lang w:val="en-GB"/>
        </w:rPr>
        <w:t xml:space="preserve">will be realized in the legal context </w:t>
      </w:r>
      <w:r w:rsidR="001C0614">
        <w:rPr>
          <w:rFonts w:ascii="Arial" w:hAnsi="Arial" w:cs="Arial"/>
          <w:sz w:val="20"/>
          <w:szCs w:val="20"/>
          <w:lang w:val="en-GB"/>
        </w:rPr>
        <w:t xml:space="preserve">of funding university studies from private sources </w:t>
      </w:r>
      <w:r>
        <w:rPr>
          <w:rFonts w:ascii="Arial" w:hAnsi="Arial" w:cs="Arial"/>
          <w:sz w:val="20"/>
          <w:szCs w:val="20"/>
          <w:lang w:val="en-GB"/>
        </w:rPr>
        <w:t>created by</w:t>
      </w:r>
      <w:r w:rsidR="00F23FEA">
        <w:rPr>
          <w:rFonts w:ascii="Arial" w:hAnsi="Arial" w:cs="Arial"/>
          <w:sz w:val="20"/>
          <w:szCs w:val="20"/>
          <w:lang w:val="en-GB"/>
        </w:rPr>
        <w:t>:</w:t>
      </w:r>
      <w:r>
        <w:rPr>
          <w:rFonts w:ascii="Arial" w:hAnsi="Arial" w:cs="Arial"/>
          <w:sz w:val="20"/>
          <w:szCs w:val="20"/>
          <w:lang w:val="en-GB"/>
        </w:rPr>
        <w:t xml:space="preserve"> the Law of National Education no. 1/2011 (Art. 51, 54 and 223 (2)), </w:t>
      </w:r>
      <w:r w:rsidR="00C85986">
        <w:rPr>
          <w:rFonts w:ascii="Arial" w:hAnsi="Arial" w:cs="Arial"/>
          <w:sz w:val="20"/>
          <w:szCs w:val="20"/>
          <w:lang w:val="en-GB"/>
        </w:rPr>
        <w:t xml:space="preserve">the Government Decision concerning the Code of Doctoral Studies no. 681/2011, Chapter IV, Art. 51, 52, </w:t>
      </w:r>
      <w:r w:rsidR="001C0614">
        <w:rPr>
          <w:rFonts w:ascii="Arial" w:hAnsi="Arial" w:cs="Arial"/>
          <w:sz w:val="20"/>
          <w:szCs w:val="20"/>
          <w:lang w:val="en-GB"/>
        </w:rPr>
        <w:t>t</w:t>
      </w:r>
      <w:r>
        <w:rPr>
          <w:rFonts w:ascii="Arial" w:hAnsi="Arial" w:cs="Arial"/>
          <w:sz w:val="20"/>
          <w:szCs w:val="20"/>
          <w:lang w:val="en-GB"/>
        </w:rPr>
        <w:t xml:space="preserve">he Law concerning the Fiscal Code no. 227/2015 (Art. 62, Chapter 1, Title IV) and the </w:t>
      </w:r>
      <w:r w:rsidR="00AA7A40">
        <w:rPr>
          <w:rFonts w:ascii="Arial" w:hAnsi="Arial" w:cs="Arial"/>
          <w:sz w:val="20"/>
          <w:szCs w:val="20"/>
          <w:lang w:val="en-GB"/>
        </w:rPr>
        <w:t>Law concerning Private Scholarships no. 376/2004</w:t>
      </w:r>
    </w:p>
    <w:p w:rsidR="0049518A" w:rsidRPr="007C0B86" w:rsidRDefault="0049518A" w:rsidP="00396507">
      <w:pPr>
        <w:pStyle w:val="ListParagraph"/>
        <w:numPr>
          <w:ilvl w:val="0"/>
          <w:numId w:val="1"/>
        </w:numPr>
        <w:spacing w:before="120" w:after="0"/>
        <w:contextualSpacing w:val="0"/>
        <w:rPr>
          <w:rFonts w:ascii="Arial" w:hAnsi="Arial" w:cs="Arial"/>
          <w:sz w:val="20"/>
          <w:szCs w:val="20"/>
          <w:lang w:val="en-GB"/>
        </w:rPr>
      </w:pPr>
      <w:r>
        <w:rPr>
          <w:rFonts w:ascii="Arial" w:hAnsi="Arial" w:cs="Arial"/>
          <w:sz w:val="20"/>
          <w:szCs w:val="20"/>
          <w:lang w:val="en-GB"/>
        </w:rPr>
        <w:t xml:space="preserve">The </w:t>
      </w:r>
      <w:r w:rsidR="00F718FF">
        <w:rPr>
          <w:rFonts w:ascii="Arial" w:hAnsi="Arial" w:cs="Arial"/>
          <w:sz w:val="20"/>
          <w:szCs w:val="20"/>
          <w:lang w:val="en-GB"/>
        </w:rPr>
        <w:t xml:space="preserve">implementation of the </w:t>
      </w:r>
      <w:r>
        <w:rPr>
          <w:rFonts w:ascii="Arial" w:hAnsi="Arial" w:cs="Arial"/>
          <w:sz w:val="20"/>
          <w:szCs w:val="20"/>
          <w:lang w:val="en-GB"/>
        </w:rPr>
        <w:t xml:space="preserve">IATDR xx </w:t>
      </w:r>
      <w:r w:rsidRPr="0079419A">
        <w:rPr>
          <w:rFonts w:ascii="Arial" w:hAnsi="Arial" w:cs="Arial"/>
          <w:sz w:val="20"/>
          <w:szCs w:val="20"/>
          <w:lang w:val="en-GB"/>
        </w:rPr>
        <w:t xml:space="preserve">agreement </w:t>
      </w:r>
      <w:r w:rsidR="00F718FF">
        <w:rPr>
          <w:rFonts w:ascii="Arial" w:hAnsi="Arial" w:cs="Arial"/>
          <w:sz w:val="20"/>
          <w:szCs w:val="20"/>
          <w:lang w:val="en-GB"/>
        </w:rPr>
        <w:t xml:space="preserve">will </w:t>
      </w:r>
      <w:r w:rsidRPr="0079419A">
        <w:rPr>
          <w:rFonts w:ascii="Arial" w:hAnsi="Arial" w:cs="Arial"/>
          <w:sz w:val="20"/>
          <w:szCs w:val="20"/>
          <w:lang w:val="en-GB"/>
        </w:rPr>
        <w:t xml:space="preserve">give the candidate a professional research experience in the </w:t>
      </w:r>
      <w:r w:rsidR="008A7026">
        <w:rPr>
          <w:rFonts w:ascii="Arial" w:hAnsi="Arial" w:cs="Arial"/>
          <w:sz w:val="20"/>
          <w:szCs w:val="20"/>
          <w:lang w:val="en-GB"/>
        </w:rPr>
        <w:t xml:space="preserve">CCC </w:t>
      </w:r>
      <w:r w:rsidRPr="0079419A">
        <w:rPr>
          <w:rFonts w:ascii="Arial" w:hAnsi="Arial" w:cs="Arial"/>
          <w:sz w:val="20"/>
          <w:szCs w:val="20"/>
          <w:lang w:val="en-GB"/>
        </w:rPr>
        <w:t>organisation that seeks to benefit from it</w:t>
      </w:r>
      <w:r w:rsidR="00550A80">
        <w:rPr>
          <w:rFonts w:ascii="Arial" w:hAnsi="Arial" w:cs="Arial"/>
          <w:sz w:val="20"/>
          <w:szCs w:val="20"/>
          <w:lang w:val="en-GB"/>
        </w:rPr>
        <w:t xml:space="preserve">; this is accomplished through CCC - A&amp;C collaboration in research and doctorate </w:t>
      </w:r>
      <w:r>
        <w:rPr>
          <w:rFonts w:ascii="Arial" w:hAnsi="Arial" w:cs="Arial"/>
          <w:sz w:val="20"/>
          <w:szCs w:val="20"/>
          <w:lang w:val="en-GB"/>
        </w:rPr>
        <w:t>sponsorship.</w:t>
      </w:r>
    </w:p>
    <w:p w:rsidR="008F0C75" w:rsidRDefault="008F0C75" w:rsidP="008F0C75">
      <w:pPr>
        <w:pStyle w:val="BodyText"/>
        <w:widowControl w:val="0"/>
        <w:suppressAutoHyphens/>
        <w:ind w:firstLine="288"/>
        <w:rPr>
          <w:rFonts w:ascii="Arial" w:hAnsi="Arial" w:cs="Arial"/>
          <w:b/>
          <w:bCs/>
          <w:sz w:val="20"/>
          <w:szCs w:val="20"/>
          <w:lang w:val="en-GB"/>
        </w:rPr>
      </w:pPr>
    </w:p>
    <w:p w:rsidR="008F0C75" w:rsidRPr="00C6305D" w:rsidRDefault="003A5794" w:rsidP="003A5794">
      <w:pPr>
        <w:pStyle w:val="BodyText"/>
        <w:widowControl w:val="0"/>
        <w:suppressAutoHyphens/>
        <w:spacing w:after="120"/>
        <w:ind w:firstLine="360"/>
        <w:rPr>
          <w:rFonts w:ascii="Arial" w:hAnsi="Arial" w:cs="Arial"/>
          <w:b/>
          <w:bCs/>
          <w:sz w:val="20"/>
          <w:szCs w:val="20"/>
          <w:lang w:val="en-GB"/>
        </w:rPr>
      </w:pPr>
      <w:r>
        <w:rPr>
          <w:rFonts w:ascii="Arial" w:hAnsi="Arial" w:cs="Arial"/>
          <w:b/>
          <w:bCs/>
          <w:sz w:val="20"/>
          <w:szCs w:val="20"/>
          <w:lang w:val="en-GB"/>
        </w:rPr>
        <w:t>III.</w:t>
      </w:r>
      <w:r>
        <w:rPr>
          <w:rFonts w:ascii="Arial" w:hAnsi="Arial" w:cs="Arial"/>
          <w:b/>
          <w:bCs/>
          <w:sz w:val="20"/>
          <w:szCs w:val="20"/>
          <w:lang w:val="en-GB"/>
        </w:rPr>
        <w:tab/>
      </w:r>
      <w:r w:rsidR="00B74417">
        <w:rPr>
          <w:rFonts w:ascii="Arial" w:hAnsi="Arial" w:cs="Arial"/>
          <w:b/>
          <w:bCs/>
          <w:sz w:val="20"/>
          <w:szCs w:val="20"/>
          <w:lang w:val="en-GB"/>
        </w:rPr>
        <w:t xml:space="preserve">Eligibility conditions for the </w:t>
      </w:r>
      <w:r w:rsidR="008F0C75">
        <w:rPr>
          <w:rFonts w:ascii="Arial" w:hAnsi="Arial" w:cs="Arial"/>
          <w:b/>
          <w:bCs/>
          <w:sz w:val="20"/>
          <w:szCs w:val="20"/>
          <w:lang w:val="en-GB"/>
        </w:rPr>
        <w:t xml:space="preserve">IATDR xx </w:t>
      </w:r>
      <w:r w:rsidR="00B74417">
        <w:rPr>
          <w:rFonts w:ascii="Arial" w:hAnsi="Arial" w:cs="Arial"/>
          <w:b/>
          <w:bCs/>
          <w:sz w:val="20"/>
          <w:szCs w:val="20"/>
          <w:lang w:val="en-GB"/>
        </w:rPr>
        <w:t>research partnership</w:t>
      </w:r>
      <w:r w:rsidR="008F0C75" w:rsidRPr="00C6305D">
        <w:rPr>
          <w:rFonts w:ascii="Arial" w:hAnsi="Arial" w:cs="Arial"/>
          <w:b/>
          <w:bCs/>
          <w:sz w:val="20"/>
          <w:szCs w:val="20"/>
          <w:lang w:val="en-GB"/>
        </w:rPr>
        <w:t xml:space="preserve"> </w:t>
      </w:r>
    </w:p>
    <w:p w:rsidR="008F0C75" w:rsidRDefault="00B74417" w:rsidP="00396507">
      <w:pPr>
        <w:pStyle w:val="ListParagraph"/>
        <w:numPr>
          <w:ilvl w:val="0"/>
          <w:numId w:val="1"/>
        </w:numPr>
        <w:spacing w:before="180" w:after="0"/>
        <w:contextualSpacing w:val="0"/>
        <w:rPr>
          <w:rFonts w:ascii="Arial" w:hAnsi="Arial" w:cs="Arial"/>
          <w:sz w:val="20"/>
          <w:szCs w:val="20"/>
          <w:lang w:val="en-GB"/>
        </w:rPr>
      </w:pPr>
      <w:r>
        <w:rPr>
          <w:rFonts w:ascii="Arial" w:hAnsi="Arial" w:cs="Arial"/>
          <w:sz w:val="20"/>
          <w:szCs w:val="20"/>
          <w:lang w:val="en-GB"/>
        </w:rPr>
        <w:t>The parties acknowledge that the eligibility conditions for the IATDR xx agreement are fulfilled:</w:t>
      </w:r>
    </w:p>
    <w:p w:rsidR="0049319D" w:rsidRPr="00550A80" w:rsidRDefault="0049518A" w:rsidP="009F02E1">
      <w:pPr>
        <w:pStyle w:val="ListParagraph"/>
        <w:numPr>
          <w:ilvl w:val="0"/>
          <w:numId w:val="5"/>
        </w:numPr>
        <w:spacing w:before="120" w:after="0"/>
        <w:contextualSpacing w:val="0"/>
        <w:rPr>
          <w:rFonts w:ascii="Arial" w:hAnsi="Arial" w:cs="Arial"/>
          <w:sz w:val="20"/>
          <w:szCs w:val="20"/>
          <w:lang w:val="en-GB"/>
        </w:rPr>
      </w:pPr>
      <w:r w:rsidRPr="00550A80">
        <w:rPr>
          <w:rFonts w:ascii="Arial" w:hAnsi="Arial" w:cs="Arial"/>
          <w:sz w:val="20"/>
          <w:szCs w:val="20"/>
          <w:lang w:val="en-GB"/>
        </w:rPr>
        <w:t>Conditions related to the candidate:</w:t>
      </w:r>
    </w:p>
    <w:p w:rsidR="00550A80" w:rsidRDefault="008D6121" w:rsidP="009F02E1">
      <w:pPr>
        <w:pStyle w:val="ListParagraph"/>
        <w:numPr>
          <w:ilvl w:val="0"/>
          <w:numId w:val="4"/>
        </w:numPr>
        <w:spacing w:before="120" w:after="0"/>
        <w:ind w:left="648" w:hanging="288"/>
        <w:contextualSpacing w:val="0"/>
        <w:rPr>
          <w:rFonts w:ascii="Arial" w:hAnsi="Arial" w:cs="Arial"/>
          <w:sz w:val="20"/>
          <w:szCs w:val="20"/>
          <w:lang w:val="en-GB"/>
        </w:rPr>
      </w:pPr>
      <w:r>
        <w:rPr>
          <w:rFonts w:ascii="Arial" w:hAnsi="Arial" w:cs="Arial"/>
          <w:sz w:val="20"/>
          <w:szCs w:val="20"/>
          <w:lang w:val="en-GB"/>
        </w:rPr>
        <w:t xml:space="preserve">The </w:t>
      </w:r>
      <w:r w:rsidR="005D1267">
        <w:rPr>
          <w:rFonts w:ascii="Arial" w:hAnsi="Arial" w:cs="Arial"/>
          <w:sz w:val="20"/>
          <w:szCs w:val="20"/>
          <w:lang w:val="en-GB"/>
        </w:rPr>
        <w:t xml:space="preserve">IATDR xx </w:t>
      </w:r>
      <w:r w:rsidRPr="008D6121">
        <w:rPr>
          <w:rFonts w:ascii="Arial" w:hAnsi="Arial" w:cs="Arial"/>
          <w:sz w:val="20"/>
          <w:szCs w:val="20"/>
          <w:lang w:val="en-GB"/>
        </w:rPr>
        <w:t xml:space="preserve">candidate </w:t>
      </w:r>
      <w:r w:rsidR="005D1267">
        <w:rPr>
          <w:rFonts w:ascii="Arial" w:hAnsi="Arial" w:cs="Arial"/>
          <w:sz w:val="20"/>
          <w:szCs w:val="20"/>
          <w:lang w:val="en-GB"/>
        </w:rPr>
        <w:t xml:space="preserve">[name of student] </w:t>
      </w:r>
      <w:r w:rsidR="008F0C75">
        <w:rPr>
          <w:rFonts w:ascii="Arial" w:hAnsi="Arial" w:cs="Arial"/>
          <w:sz w:val="20"/>
          <w:szCs w:val="20"/>
          <w:lang w:val="en-GB"/>
        </w:rPr>
        <w:t xml:space="preserve">is not </w:t>
      </w:r>
      <w:r w:rsidRPr="008D6121">
        <w:rPr>
          <w:rFonts w:ascii="Arial" w:hAnsi="Arial" w:cs="Arial"/>
          <w:sz w:val="20"/>
          <w:szCs w:val="20"/>
          <w:lang w:val="en-GB"/>
        </w:rPr>
        <w:t>employed by the organisation</w:t>
      </w:r>
      <w:r w:rsidR="008F0C75">
        <w:rPr>
          <w:rFonts w:ascii="Arial" w:hAnsi="Arial" w:cs="Arial"/>
          <w:sz w:val="20"/>
          <w:szCs w:val="20"/>
          <w:lang w:val="en-GB"/>
        </w:rPr>
        <w:t xml:space="preserve"> CCC</w:t>
      </w:r>
      <w:r w:rsidRPr="008D6121">
        <w:rPr>
          <w:rFonts w:ascii="Arial" w:hAnsi="Arial" w:cs="Arial"/>
          <w:sz w:val="20"/>
          <w:szCs w:val="20"/>
          <w:lang w:val="en-GB"/>
        </w:rPr>
        <w:t xml:space="preserve">, continuously or discontinuously, </w:t>
      </w:r>
      <w:r w:rsidR="008F0C75">
        <w:rPr>
          <w:rFonts w:ascii="Arial" w:hAnsi="Arial" w:cs="Arial"/>
          <w:sz w:val="20"/>
          <w:szCs w:val="20"/>
          <w:lang w:val="en-GB"/>
        </w:rPr>
        <w:t xml:space="preserve">at the date the present Partnership Contract enters in force. </w:t>
      </w:r>
    </w:p>
    <w:p w:rsidR="008D6121" w:rsidRDefault="008D6121" w:rsidP="009F02E1">
      <w:pPr>
        <w:pStyle w:val="ListParagraph"/>
        <w:numPr>
          <w:ilvl w:val="0"/>
          <w:numId w:val="4"/>
        </w:numPr>
        <w:spacing w:before="120" w:after="0"/>
        <w:ind w:left="648" w:hanging="288"/>
        <w:contextualSpacing w:val="0"/>
        <w:rPr>
          <w:rFonts w:ascii="Arial" w:hAnsi="Arial" w:cs="Arial"/>
          <w:sz w:val="20"/>
          <w:szCs w:val="20"/>
          <w:lang w:val="en-GB"/>
        </w:rPr>
      </w:pPr>
      <w:r w:rsidRPr="008D6121">
        <w:rPr>
          <w:rFonts w:ascii="Arial" w:hAnsi="Arial" w:cs="Arial"/>
          <w:sz w:val="20"/>
          <w:szCs w:val="20"/>
          <w:lang w:val="en-GB"/>
        </w:rPr>
        <w:t xml:space="preserve">The </w:t>
      </w:r>
      <w:r w:rsidR="005D1267">
        <w:rPr>
          <w:rFonts w:ascii="Arial" w:hAnsi="Arial" w:cs="Arial"/>
          <w:sz w:val="20"/>
          <w:szCs w:val="20"/>
          <w:lang w:val="en-GB"/>
        </w:rPr>
        <w:t xml:space="preserve">IATDR xx candidate [name of student] </w:t>
      </w:r>
      <w:r w:rsidR="00550A80">
        <w:rPr>
          <w:rFonts w:ascii="Arial" w:hAnsi="Arial" w:cs="Arial"/>
          <w:sz w:val="20"/>
          <w:szCs w:val="20"/>
          <w:lang w:val="en-GB"/>
        </w:rPr>
        <w:t xml:space="preserve">does not </w:t>
      </w:r>
      <w:r w:rsidRPr="008D6121">
        <w:rPr>
          <w:rFonts w:ascii="Arial" w:hAnsi="Arial" w:cs="Arial"/>
          <w:sz w:val="20"/>
          <w:szCs w:val="20"/>
          <w:lang w:val="en-GB"/>
        </w:rPr>
        <w:t xml:space="preserve">already hold a doctorate </w:t>
      </w:r>
      <w:r w:rsidR="00550A80">
        <w:rPr>
          <w:rFonts w:ascii="Arial" w:hAnsi="Arial" w:cs="Arial"/>
          <w:sz w:val="20"/>
          <w:szCs w:val="20"/>
          <w:lang w:val="en-GB"/>
        </w:rPr>
        <w:t xml:space="preserve">and </w:t>
      </w:r>
      <w:r w:rsidRPr="008D6121">
        <w:rPr>
          <w:rFonts w:ascii="Arial" w:hAnsi="Arial" w:cs="Arial"/>
          <w:sz w:val="20"/>
          <w:szCs w:val="20"/>
          <w:lang w:val="en-GB"/>
        </w:rPr>
        <w:t>ha</w:t>
      </w:r>
      <w:r w:rsidR="00550A80">
        <w:rPr>
          <w:rFonts w:ascii="Arial" w:hAnsi="Arial" w:cs="Arial"/>
          <w:sz w:val="20"/>
          <w:szCs w:val="20"/>
          <w:lang w:val="en-GB"/>
        </w:rPr>
        <w:t xml:space="preserve">s not </w:t>
      </w:r>
      <w:r w:rsidR="001B5E0C">
        <w:rPr>
          <w:rFonts w:ascii="Arial" w:hAnsi="Arial" w:cs="Arial"/>
          <w:sz w:val="20"/>
          <w:szCs w:val="20"/>
          <w:lang w:val="en-GB"/>
        </w:rPr>
        <w:t xml:space="preserve">started a </w:t>
      </w:r>
      <w:r w:rsidRPr="008D6121">
        <w:rPr>
          <w:rFonts w:ascii="Arial" w:hAnsi="Arial" w:cs="Arial"/>
          <w:sz w:val="20"/>
          <w:szCs w:val="20"/>
          <w:lang w:val="en-GB"/>
        </w:rPr>
        <w:t>thesis</w:t>
      </w:r>
      <w:r w:rsidR="001B5E0C">
        <w:rPr>
          <w:rFonts w:ascii="Arial" w:hAnsi="Arial" w:cs="Arial"/>
          <w:sz w:val="20"/>
          <w:szCs w:val="20"/>
          <w:lang w:val="en-GB"/>
        </w:rPr>
        <w:t xml:space="preserve"> different from [title of thesis]</w:t>
      </w:r>
      <w:r w:rsidR="00592730">
        <w:rPr>
          <w:rFonts w:ascii="Arial" w:hAnsi="Arial" w:cs="Arial"/>
          <w:sz w:val="20"/>
          <w:szCs w:val="20"/>
          <w:lang w:val="en-GB"/>
        </w:rPr>
        <w:t xml:space="preserve"> in DSAC or any thesis in another doctoral school</w:t>
      </w:r>
      <w:r w:rsidRPr="008D6121">
        <w:rPr>
          <w:rFonts w:ascii="Arial" w:hAnsi="Arial" w:cs="Arial"/>
          <w:sz w:val="20"/>
          <w:szCs w:val="20"/>
          <w:lang w:val="en-GB"/>
        </w:rPr>
        <w:t>, with or without benefiting from other doctoral financial support, for whatever duration.</w:t>
      </w:r>
    </w:p>
    <w:p w:rsidR="001B5E0C" w:rsidRPr="001219C7" w:rsidRDefault="001B5E0C" w:rsidP="009F02E1">
      <w:pPr>
        <w:pStyle w:val="ListParagraph"/>
        <w:numPr>
          <w:ilvl w:val="0"/>
          <w:numId w:val="4"/>
        </w:numPr>
        <w:spacing w:before="120" w:after="0"/>
        <w:ind w:left="648" w:hanging="288"/>
        <w:contextualSpacing w:val="0"/>
        <w:rPr>
          <w:rFonts w:ascii="Arial" w:hAnsi="Arial" w:cs="Arial"/>
          <w:sz w:val="20"/>
          <w:szCs w:val="20"/>
          <w:lang w:val="en-GB"/>
        </w:rPr>
      </w:pPr>
      <w:r w:rsidRPr="001B5E0C">
        <w:rPr>
          <w:rFonts w:ascii="Arial" w:hAnsi="Arial" w:cs="Arial"/>
          <w:sz w:val="20"/>
          <w:szCs w:val="20"/>
          <w:lang w:val="en-GB"/>
        </w:rPr>
        <w:t xml:space="preserve">In accordance with the </w:t>
      </w:r>
      <w:r w:rsidR="005D1267" w:rsidRPr="005D1267">
        <w:rPr>
          <w:rFonts w:ascii="Arial" w:hAnsi="Arial" w:cs="Arial"/>
          <w:sz w:val="20"/>
          <w:szCs w:val="20"/>
          <w:lang w:val="en-GB"/>
        </w:rPr>
        <w:t>Code of academic studies of doctorate approved through the Government Decision no. 681/2011</w:t>
      </w:r>
      <w:r w:rsidR="005D1267">
        <w:rPr>
          <w:rFonts w:ascii="Arial" w:hAnsi="Arial" w:cs="Arial"/>
          <w:sz w:val="20"/>
          <w:szCs w:val="20"/>
          <w:lang w:val="en-GB"/>
        </w:rPr>
        <w:t xml:space="preserve"> and the </w:t>
      </w:r>
      <w:r w:rsidR="005D1267" w:rsidRPr="005D1267">
        <w:rPr>
          <w:rFonts w:ascii="Arial" w:hAnsi="Arial" w:cs="Arial"/>
          <w:sz w:val="20"/>
          <w:szCs w:val="20"/>
          <w:lang w:val="en-GB"/>
        </w:rPr>
        <w:t>UPB B</w:t>
      </w:r>
      <w:r w:rsidR="003A5794">
        <w:rPr>
          <w:rFonts w:ascii="Arial" w:hAnsi="Arial" w:cs="Arial"/>
          <w:sz w:val="20"/>
          <w:szCs w:val="20"/>
          <w:lang w:val="en-GB"/>
        </w:rPr>
        <w:t>ylaw for Ph.D. admission in 2018-2019</w:t>
      </w:r>
      <w:r w:rsidR="005D1267">
        <w:rPr>
          <w:rFonts w:ascii="Arial" w:hAnsi="Arial" w:cs="Arial"/>
          <w:sz w:val="20"/>
          <w:szCs w:val="20"/>
          <w:lang w:val="en-GB"/>
        </w:rPr>
        <w:t xml:space="preserve">, </w:t>
      </w:r>
      <w:r w:rsidRPr="001B5E0C">
        <w:rPr>
          <w:rFonts w:ascii="Arial" w:hAnsi="Arial" w:cs="Arial"/>
          <w:sz w:val="20"/>
          <w:szCs w:val="20"/>
          <w:lang w:val="en-GB"/>
        </w:rPr>
        <w:t xml:space="preserve">the </w:t>
      </w:r>
      <w:r w:rsidR="005D1267" w:rsidRPr="005D1267">
        <w:rPr>
          <w:rFonts w:ascii="Arial" w:hAnsi="Arial" w:cs="Arial"/>
          <w:sz w:val="20"/>
          <w:szCs w:val="20"/>
          <w:lang w:val="en-GB"/>
        </w:rPr>
        <w:t>IATDR xx candidate [name of student]</w:t>
      </w:r>
      <w:r w:rsidR="005D1267">
        <w:rPr>
          <w:rFonts w:ascii="Arial" w:hAnsi="Arial" w:cs="Arial"/>
          <w:sz w:val="20"/>
          <w:szCs w:val="20"/>
          <w:lang w:val="en-GB"/>
        </w:rPr>
        <w:t xml:space="preserve"> has been admitted for doctoral studies by the </w:t>
      </w:r>
      <w:r w:rsidR="005D1267" w:rsidRPr="005D1267">
        <w:rPr>
          <w:rFonts w:ascii="Arial" w:hAnsi="Arial" w:cs="Arial"/>
          <w:sz w:val="20"/>
          <w:szCs w:val="20"/>
          <w:lang w:val="en-GB"/>
        </w:rPr>
        <w:t xml:space="preserve">Doctoral school </w:t>
      </w:r>
      <w:r w:rsidR="00031F54">
        <w:rPr>
          <w:rFonts w:ascii="Arial" w:hAnsi="Arial" w:cs="Arial"/>
          <w:sz w:val="20"/>
          <w:szCs w:val="20"/>
          <w:lang w:val="en-GB"/>
        </w:rPr>
        <w:t xml:space="preserve">DSAC </w:t>
      </w:r>
      <w:r w:rsidR="005D1267" w:rsidRPr="005D1267">
        <w:rPr>
          <w:rFonts w:ascii="Arial" w:hAnsi="Arial" w:cs="Arial"/>
          <w:sz w:val="20"/>
          <w:szCs w:val="20"/>
          <w:lang w:val="en-GB"/>
        </w:rPr>
        <w:t xml:space="preserve">within the University </w:t>
      </w:r>
      <w:r w:rsidR="00031F54">
        <w:rPr>
          <w:rFonts w:ascii="Arial" w:hAnsi="Arial" w:cs="Arial"/>
          <w:sz w:val="20"/>
          <w:szCs w:val="20"/>
          <w:lang w:val="en-GB"/>
        </w:rPr>
        <w:t xml:space="preserve">UPB </w:t>
      </w:r>
      <w:r w:rsidR="005D1267">
        <w:rPr>
          <w:rFonts w:ascii="Arial" w:hAnsi="Arial" w:cs="Arial"/>
          <w:sz w:val="20"/>
          <w:szCs w:val="20"/>
          <w:lang w:val="en-GB"/>
        </w:rPr>
        <w:t xml:space="preserve">as tax paying </w:t>
      </w:r>
      <w:r w:rsidRPr="001B5E0C">
        <w:rPr>
          <w:rFonts w:ascii="Arial" w:hAnsi="Arial" w:cs="Arial"/>
          <w:sz w:val="20"/>
          <w:szCs w:val="20"/>
          <w:lang w:val="en-GB"/>
        </w:rPr>
        <w:t>doctoral student</w:t>
      </w:r>
      <w:r w:rsidR="005D1267">
        <w:rPr>
          <w:rFonts w:ascii="Arial" w:hAnsi="Arial" w:cs="Arial"/>
          <w:sz w:val="20"/>
          <w:szCs w:val="20"/>
          <w:lang w:val="en-GB"/>
        </w:rPr>
        <w:t xml:space="preserve"> in </w:t>
      </w:r>
      <w:r w:rsidR="008A7026">
        <w:rPr>
          <w:rFonts w:ascii="Arial" w:hAnsi="Arial" w:cs="Arial"/>
          <w:sz w:val="20"/>
          <w:szCs w:val="20"/>
          <w:lang w:val="en-GB"/>
        </w:rPr>
        <w:t>[1</w:t>
      </w:r>
      <w:r w:rsidR="008A7026" w:rsidRPr="008A7026">
        <w:rPr>
          <w:rFonts w:ascii="Arial" w:hAnsi="Arial" w:cs="Arial"/>
          <w:sz w:val="20"/>
          <w:szCs w:val="20"/>
          <w:vertAlign w:val="superscript"/>
          <w:lang w:val="en-GB"/>
        </w:rPr>
        <w:t>st</w:t>
      </w:r>
      <w:r w:rsidR="008A7026">
        <w:rPr>
          <w:rFonts w:ascii="Arial" w:hAnsi="Arial" w:cs="Arial"/>
          <w:sz w:val="20"/>
          <w:szCs w:val="20"/>
          <w:lang w:val="en-GB"/>
        </w:rPr>
        <w:t xml:space="preserve"> / 2</w:t>
      </w:r>
      <w:r w:rsidR="008A7026" w:rsidRPr="008A7026">
        <w:rPr>
          <w:rFonts w:ascii="Arial" w:hAnsi="Arial" w:cs="Arial"/>
          <w:sz w:val="20"/>
          <w:szCs w:val="20"/>
          <w:vertAlign w:val="superscript"/>
          <w:lang w:val="en-GB"/>
        </w:rPr>
        <w:t>nd</w:t>
      </w:r>
      <w:r w:rsidR="003A5794">
        <w:rPr>
          <w:rFonts w:ascii="Arial" w:hAnsi="Arial" w:cs="Arial"/>
          <w:sz w:val="20"/>
          <w:szCs w:val="20"/>
          <w:lang w:val="en-GB"/>
        </w:rPr>
        <w:t xml:space="preserve"> ] 2018</w:t>
      </w:r>
      <w:r w:rsidR="008A7026">
        <w:rPr>
          <w:rFonts w:ascii="Arial" w:hAnsi="Arial" w:cs="Arial"/>
          <w:sz w:val="20"/>
          <w:szCs w:val="20"/>
          <w:lang w:val="en-GB"/>
        </w:rPr>
        <w:t xml:space="preserve"> admission session</w:t>
      </w:r>
      <w:r w:rsidR="005D1267">
        <w:rPr>
          <w:rFonts w:ascii="Arial" w:hAnsi="Arial" w:cs="Arial"/>
          <w:sz w:val="20"/>
          <w:szCs w:val="20"/>
          <w:lang w:val="en-GB"/>
        </w:rPr>
        <w:t xml:space="preserve">. </w:t>
      </w:r>
      <w:r w:rsidR="001809D4">
        <w:rPr>
          <w:rFonts w:ascii="Arial" w:hAnsi="Arial" w:cs="Arial"/>
          <w:sz w:val="20"/>
          <w:szCs w:val="20"/>
          <w:lang w:val="en-GB"/>
        </w:rPr>
        <w:t>T</w:t>
      </w:r>
      <w:r w:rsidR="001809D4" w:rsidRPr="001809D4">
        <w:rPr>
          <w:rFonts w:ascii="Arial" w:hAnsi="Arial" w:cs="Arial"/>
          <w:sz w:val="20"/>
          <w:szCs w:val="20"/>
          <w:lang w:val="en-GB"/>
        </w:rPr>
        <w:t>he IATDR xx candidate [name of student] has</w:t>
      </w:r>
      <w:r w:rsidR="001809D4">
        <w:rPr>
          <w:rFonts w:ascii="Arial" w:hAnsi="Arial" w:cs="Arial"/>
          <w:sz w:val="20"/>
          <w:szCs w:val="20"/>
          <w:lang w:val="en-GB"/>
        </w:rPr>
        <w:t xml:space="preserve"> </w:t>
      </w:r>
      <w:r w:rsidR="00D74998">
        <w:rPr>
          <w:rFonts w:ascii="Arial" w:hAnsi="Arial" w:cs="Arial"/>
          <w:sz w:val="20"/>
          <w:szCs w:val="20"/>
          <w:lang w:val="en-GB"/>
        </w:rPr>
        <w:t xml:space="preserve">also </w:t>
      </w:r>
      <w:r w:rsidR="001809D4">
        <w:rPr>
          <w:rFonts w:ascii="Arial" w:hAnsi="Arial" w:cs="Arial"/>
          <w:sz w:val="20"/>
          <w:szCs w:val="20"/>
          <w:lang w:val="en-GB"/>
        </w:rPr>
        <w:t xml:space="preserve">signed </w:t>
      </w:r>
      <w:r w:rsidR="00D74998">
        <w:rPr>
          <w:rFonts w:ascii="Arial" w:hAnsi="Arial" w:cs="Arial"/>
          <w:sz w:val="20"/>
          <w:szCs w:val="20"/>
          <w:lang w:val="en-GB"/>
        </w:rPr>
        <w:t xml:space="preserve">the </w:t>
      </w:r>
      <w:r w:rsidR="001809D4">
        <w:rPr>
          <w:rFonts w:ascii="Arial" w:hAnsi="Arial" w:cs="Arial"/>
          <w:sz w:val="20"/>
          <w:szCs w:val="20"/>
          <w:lang w:val="en-GB"/>
        </w:rPr>
        <w:t>Contract of D</w:t>
      </w:r>
      <w:r w:rsidR="00D74998">
        <w:rPr>
          <w:rFonts w:ascii="Arial" w:hAnsi="Arial" w:cs="Arial"/>
          <w:sz w:val="20"/>
          <w:szCs w:val="20"/>
          <w:lang w:val="en-GB"/>
        </w:rPr>
        <w:t>octoral Studies with the DSAC and UPB star</w:t>
      </w:r>
      <w:r w:rsidR="003A5794">
        <w:rPr>
          <w:rFonts w:ascii="Arial" w:hAnsi="Arial" w:cs="Arial"/>
          <w:sz w:val="20"/>
          <w:szCs w:val="20"/>
          <w:lang w:val="en-GB"/>
        </w:rPr>
        <w:t>ting with the academic year 2018-2019</w:t>
      </w:r>
      <w:r w:rsidR="00D74998">
        <w:rPr>
          <w:rFonts w:ascii="Arial" w:hAnsi="Arial" w:cs="Arial"/>
          <w:sz w:val="20"/>
          <w:szCs w:val="20"/>
          <w:lang w:val="en-GB"/>
        </w:rPr>
        <w:t>.</w:t>
      </w:r>
    </w:p>
    <w:p w:rsidR="00D74998" w:rsidRPr="00550A80" w:rsidRDefault="00D74998" w:rsidP="009F02E1">
      <w:pPr>
        <w:pStyle w:val="ListParagraph"/>
        <w:numPr>
          <w:ilvl w:val="0"/>
          <w:numId w:val="5"/>
        </w:numPr>
        <w:spacing w:before="120" w:after="0"/>
        <w:contextualSpacing w:val="0"/>
        <w:rPr>
          <w:rFonts w:ascii="Arial" w:hAnsi="Arial" w:cs="Arial"/>
          <w:sz w:val="20"/>
          <w:szCs w:val="20"/>
          <w:lang w:val="en-GB"/>
        </w:rPr>
      </w:pPr>
      <w:r w:rsidRPr="00550A80">
        <w:rPr>
          <w:rFonts w:ascii="Arial" w:hAnsi="Arial" w:cs="Arial"/>
          <w:sz w:val="20"/>
          <w:szCs w:val="20"/>
          <w:lang w:val="en-GB"/>
        </w:rPr>
        <w:t xml:space="preserve">Conditions related to </w:t>
      </w:r>
      <w:r w:rsidR="0091358B">
        <w:rPr>
          <w:rFonts w:ascii="Arial" w:hAnsi="Arial" w:cs="Arial"/>
          <w:sz w:val="20"/>
          <w:szCs w:val="20"/>
          <w:lang w:val="en-GB"/>
        </w:rPr>
        <w:t>CCC (the company)</w:t>
      </w:r>
      <w:r w:rsidRPr="00550A80">
        <w:rPr>
          <w:rFonts w:ascii="Arial" w:hAnsi="Arial" w:cs="Arial"/>
          <w:sz w:val="20"/>
          <w:szCs w:val="20"/>
          <w:lang w:val="en-GB"/>
        </w:rPr>
        <w:t>:</w:t>
      </w:r>
    </w:p>
    <w:p w:rsidR="0091358B" w:rsidRDefault="0091358B" w:rsidP="009F02E1">
      <w:pPr>
        <w:pStyle w:val="ListParagraph"/>
        <w:numPr>
          <w:ilvl w:val="0"/>
          <w:numId w:val="4"/>
        </w:numPr>
        <w:spacing w:before="120" w:after="0"/>
        <w:ind w:left="648" w:hanging="288"/>
        <w:contextualSpacing w:val="0"/>
        <w:rPr>
          <w:rFonts w:ascii="Arial" w:hAnsi="Arial" w:cs="Arial"/>
          <w:sz w:val="20"/>
          <w:szCs w:val="20"/>
          <w:lang w:val="en-GB"/>
        </w:rPr>
      </w:pPr>
      <w:r>
        <w:rPr>
          <w:rFonts w:ascii="Arial" w:hAnsi="Arial" w:cs="Arial"/>
          <w:sz w:val="20"/>
          <w:szCs w:val="20"/>
          <w:lang w:val="en-GB"/>
        </w:rPr>
        <w:lastRenderedPageBreak/>
        <w:t xml:space="preserve">CCC </w:t>
      </w:r>
      <w:r w:rsidRPr="0091358B">
        <w:rPr>
          <w:rFonts w:ascii="Arial" w:hAnsi="Arial" w:cs="Arial"/>
          <w:sz w:val="20"/>
          <w:szCs w:val="20"/>
          <w:lang w:val="en-GB"/>
        </w:rPr>
        <w:t xml:space="preserve">is a </w:t>
      </w:r>
      <w:r w:rsidR="009B1DB0">
        <w:rPr>
          <w:rFonts w:ascii="Arial" w:hAnsi="Arial" w:cs="Arial"/>
          <w:sz w:val="20"/>
          <w:szCs w:val="20"/>
          <w:lang w:val="en-GB"/>
        </w:rPr>
        <w:t>[</w:t>
      </w:r>
      <w:r w:rsidR="00CA76DB">
        <w:rPr>
          <w:rFonts w:ascii="Arial" w:hAnsi="Arial" w:cs="Arial"/>
          <w:sz w:val="20"/>
          <w:szCs w:val="20"/>
          <w:lang w:val="en-GB"/>
        </w:rPr>
        <w:t>big / medium / small</w:t>
      </w:r>
      <w:r w:rsidR="009B1DB0">
        <w:rPr>
          <w:rFonts w:ascii="Arial" w:hAnsi="Arial" w:cs="Arial"/>
          <w:sz w:val="20"/>
          <w:szCs w:val="20"/>
          <w:lang w:val="en-GB"/>
        </w:rPr>
        <w:t>]</w:t>
      </w:r>
      <w:r w:rsidR="00CA76DB">
        <w:rPr>
          <w:rFonts w:ascii="Arial" w:hAnsi="Arial" w:cs="Arial"/>
          <w:sz w:val="20"/>
          <w:szCs w:val="20"/>
          <w:lang w:val="en-GB"/>
        </w:rPr>
        <w:t xml:space="preserve"> size </w:t>
      </w:r>
      <w:r w:rsidRPr="0091358B">
        <w:rPr>
          <w:rFonts w:ascii="Arial" w:hAnsi="Arial" w:cs="Arial"/>
          <w:sz w:val="20"/>
          <w:szCs w:val="20"/>
          <w:lang w:val="en-GB"/>
        </w:rPr>
        <w:t xml:space="preserve">organisation established on </w:t>
      </w:r>
      <w:r>
        <w:rPr>
          <w:rFonts w:ascii="Arial" w:hAnsi="Arial" w:cs="Arial"/>
          <w:sz w:val="20"/>
          <w:szCs w:val="20"/>
          <w:lang w:val="en-GB"/>
        </w:rPr>
        <w:t xml:space="preserve">Romanian </w:t>
      </w:r>
      <w:r w:rsidRPr="0091358B">
        <w:rPr>
          <w:rFonts w:ascii="Arial" w:hAnsi="Arial" w:cs="Arial"/>
          <w:sz w:val="20"/>
          <w:szCs w:val="20"/>
          <w:lang w:val="en-GB"/>
        </w:rPr>
        <w:t>territory and part of the socio-economic sphere</w:t>
      </w:r>
      <w:r>
        <w:rPr>
          <w:rFonts w:ascii="Arial" w:hAnsi="Arial" w:cs="Arial"/>
          <w:sz w:val="20"/>
          <w:szCs w:val="20"/>
          <w:lang w:val="en-GB"/>
        </w:rPr>
        <w:t xml:space="preserve">, </w:t>
      </w:r>
      <w:r w:rsidR="00CA76DB">
        <w:rPr>
          <w:rFonts w:ascii="Arial" w:hAnsi="Arial" w:cs="Arial"/>
          <w:sz w:val="20"/>
          <w:szCs w:val="20"/>
          <w:lang w:val="en-GB"/>
        </w:rPr>
        <w:t xml:space="preserve">having “research and development” </w:t>
      </w:r>
      <w:r w:rsidR="009B1DB0">
        <w:rPr>
          <w:rFonts w:ascii="Arial" w:hAnsi="Arial" w:cs="Arial"/>
          <w:sz w:val="20"/>
          <w:szCs w:val="20"/>
          <w:lang w:val="en-GB"/>
        </w:rPr>
        <w:t>as one of its activities</w:t>
      </w:r>
      <w:r w:rsidR="00BA253B">
        <w:rPr>
          <w:rFonts w:ascii="Arial" w:hAnsi="Arial" w:cs="Arial"/>
          <w:sz w:val="20"/>
          <w:szCs w:val="20"/>
          <w:lang w:val="en-GB"/>
        </w:rPr>
        <w:t xml:space="preserve">, </w:t>
      </w:r>
      <w:r w:rsidR="009B1DB0">
        <w:rPr>
          <w:rFonts w:ascii="Arial" w:hAnsi="Arial" w:cs="Arial"/>
          <w:sz w:val="20"/>
          <w:szCs w:val="20"/>
          <w:lang w:val="en-GB"/>
        </w:rPr>
        <w:t>according to the Government Decision</w:t>
      </w:r>
      <w:r w:rsidR="00BA253B">
        <w:rPr>
          <w:rFonts w:ascii="Arial" w:hAnsi="Arial" w:cs="Arial"/>
          <w:sz w:val="20"/>
          <w:szCs w:val="20"/>
          <w:lang w:val="en-GB"/>
        </w:rPr>
        <w:t xml:space="preserve"> (GD)</w:t>
      </w:r>
      <w:r w:rsidR="009B1DB0">
        <w:rPr>
          <w:rFonts w:ascii="Arial" w:hAnsi="Arial" w:cs="Arial"/>
          <w:sz w:val="20"/>
          <w:szCs w:val="20"/>
          <w:lang w:val="en-GB"/>
        </w:rPr>
        <w:t xml:space="preserve"> no. 57/2002</w:t>
      </w:r>
      <w:r w:rsidR="00BA253B">
        <w:rPr>
          <w:rFonts w:ascii="Arial" w:hAnsi="Arial" w:cs="Arial"/>
          <w:sz w:val="20"/>
          <w:szCs w:val="20"/>
          <w:lang w:val="en-GB"/>
        </w:rPr>
        <w:t xml:space="preserve"> concerning the Scientific Research and Technologic Development in Romania and the GD no. 6/2011 for the modification of GD no. 57/2002, </w:t>
      </w:r>
      <w:r w:rsidR="00CA76DB">
        <w:rPr>
          <w:rFonts w:ascii="Arial" w:hAnsi="Arial" w:cs="Arial"/>
          <w:sz w:val="20"/>
          <w:szCs w:val="20"/>
          <w:lang w:val="en-GB"/>
        </w:rPr>
        <w:t>officially included and recognized in its domains of activity</w:t>
      </w:r>
      <w:r w:rsidR="00BA253B">
        <w:rPr>
          <w:rFonts w:ascii="Arial" w:hAnsi="Arial" w:cs="Arial"/>
          <w:sz w:val="20"/>
          <w:szCs w:val="20"/>
          <w:lang w:val="en-GB"/>
        </w:rPr>
        <w:t xml:space="preserve"> by the </w:t>
      </w:r>
      <w:r w:rsidR="00712A0C">
        <w:rPr>
          <w:rFonts w:ascii="Arial" w:hAnsi="Arial" w:cs="Arial"/>
          <w:sz w:val="20"/>
          <w:szCs w:val="20"/>
          <w:lang w:val="en-GB"/>
        </w:rPr>
        <w:t xml:space="preserve">National Office of the </w:t>
      </w:r>
      <w:r w:rsidR="00BA253B">
        <w:rPr>
          <w:rFonts w:ascii="Arial" w:hAnsi="Arial" w:cs="Arial"/>
          <w:sz w:val="20"/>
          <w:szCs w:val="20"/>
          <w:lang w:val="en-GB"/>
        </w:rPr>
        <w:t>Commerce</w:t>
      </w:r>
      <w:r w:rsidR="00712A0C">
        <w:rPr>
          <w:rFonts w:ascii="Arial" w:hAnsi="Arial" w:cs="Arial"/>
          <w:sz w:val="20"/>
          <w:szCs w:val="20"/>
          <w:lang w:val="en-GB"/>
        </w:rPr>
        <w:t xml:space="preserve"> File (ONRC).</w:t>
      </w:r>
      <w:r w:rsidR="009B1DB0">
        <w:rPr>
          <w:rFonts w:ascii="Arial" w:hAnsi="Arial" w:cs="Arial"/>
          <w:sz w:val="20"/>
          <w:szCs w:val="20"/>
          <w:lang w:val="en-GB"/>
        </w:rPr>
        <w:t xml:space="preserve"> </w:t>
      </w:r>
    </w:p>
    <w:p w:rsidR="0091358B" w:rsidRDefault="00B75D96" w:rsidP="009F02E1">
      <w:pPr>
        <w:pStyle w:val="ListParagraph"/>
        <w:numPr>
          <w:ilvl w:val="0"/>
          <w:numId w:val="4"/>
        </w:numPr>
        <w:spacing w:before="120" w:after="0"/>
        <w:ind w:left="648" w:hanging="288"/>
        <w:contextualSpacing w:val="0"/>
        <w:rPr>
          <w:rFonts w:ascii="Arial" w:hAnsi="Arial" w:cs="Arial"/>
          <w:sz w:val="20"/>
          <w:szCs w:val="20"/>
          <w:lang w:val="en-GB"/>
        </w:rPr>
      </w:pPr>
      <w:r>
        <w:rPr>
          <w:rFonts w:ascii="Arial" w:hAnsi="Arial" w:cs="Arial"/>
          <w:sz w:val="20"/>
          <w:szCs w:val="20"/>
          <w:lang w:val="en-GB"/>
        </w:rPr>
        <w:t>The research subject of the doctoral thesis [title of the research project = title of the thesis]</w:t>
      </w:r>
      <w:r w:rsidR="000161FE">
        <w:rPr>
          <w:rFonts w:ascii="Arial" w:hAnsi="Arial" w:cs="Arial"/>
          <w:sz w:val="20"/>
          <w:szCs w:val="20"/>
          <w:lang w:val="en-GB"/>
        </w:rPr>
        <w:t xml:space="preserve"> proposed by CCC</w:t>
      </w:r>
      <w:r>
        <w:rPr>
          <w:rFonts w:ascii="Arial" w:hAnsi="Arial" w:cs="Arial"/>
          <w:sz w:val="20"/>
          <w:szCs w:val="20"/>
          <w:lang w:val="en-GB"/>
        </w:rPr>
        <w:t xml:space="preserve"> clearly corresponds to </w:t>
      </w:r>
      <w:r w:rsidR="000161FE">
        <w:rPr>
          <w:rFonts w:ascii="Arial" w:hAnsi="Arial" w:cs="Arial"/>
          <w:sz w:val="20"/>
          <w:szCs w:val="20"/>
          <w:lang w:val="en-GB"/>
        </w:rPr>
        <w:t xml:space="preserve">the company’s </w:t>
      </w:r>
      <w:r>
        <w:rPr>
          <w:rFonts w:ascii="Arial" w:hAnsi="Arial" w:cs="Arial"/>
          <w:sz w:val="20"/>
          <w:szCs w:val="20"/>
          <w:lang w:val="en-GB"/>
        </w:rPr>
        <w:t>research and development obj</w:t>
      </w:r>
      <w:r w:rsidR="009E6A2B">
        <w:rPr>
          <w:rFonts w:ascii="Arial" w:hAnsi="Arial" w:cs="Arial"/>
          <w:sz w:val="20"/>
          <w:szCs w:val="20"/>
          <w:lang w:val="en-GB"/>
        </w:rPr>
        <w:t>ective</w:t>
      </w:r>
      <w:r w:rsidR="00592730">
        <w:rPr>
          <w:rFonts w:ascii="Arial" w:hAnsi="Arial" w:cs="Arial"/>
          <w:sz w:val="20"/>
          <w:szCs w:val="20"/>
          <w:lang w:val="en-GB"/>
        </w:rPr>
        <w:t>s</w:t>
      </w:r>
      <w:r w:rsidR="009E6A2B">
        <w:rPr>
          <w:rFonts w:ascii="Arial" w:hAnsi="Arial" w:cs="Arial"/>
          <w:sz w:val="20"/>
          <w:szCs w:val="20"/>
          <w:lang w:val="en-GB"/>
        </w:rPr>
        <w:t xml:space="preserve">, as established by the IATDR xx </w:t>
      </w:r>
      <w:r>
        <w:rPr>
          <w:rFonts w:ascii="Arial" w:hAnsi="Arial" w:cs="Arial"/>
          <w:sz w:val="20"/>
          <w:szCs w:val="20"/>
          <w:lang w:val="en-GB"/>
        </w:rPr>
        <w:t>evaluation and follow-up committee.</w:t>
      </w:r>
    </w:p>
    <w:p w:rsidR="00B75D96" w:rsidRPr="008309C4" w:rsidRDefault="00B75D96" w:rsidP="009F02E1">
      <w:pPr>
        <w:pStyle w:val="ListParagraph"/>
        <w:numPr>
          <w:ilvl w:val="0"/>
          <w:numId w:val="4"/>
        </w:numPr>
        <w:spacing w:before="120" w:after="0"/>
        <w:ind w:left="648" w:hanging="288"/>
        <w:contextualSpacing w:val="0"/>
        <w:rPr>
          <w:rFonts w:ascii="Arial" w:hAnsi="Arial" w:cs="Arial"/>
          <w:sz w:val="20"/>
          <w:szCs w:val="20"/>
          <w:lang w:val="en-GB"/>
        </w:rPr>
      </w:pPr>
      <w:r>
        <w:rPr>
          <w:rFonts w:ascii="Arial" w:hAnsi="Arial" w:cs="Arial"/>
          <w:sz w:val="20"/>
          <w:szCs w:val="20"/>
          <w:lang w:val="en-GB"/>
        </w:rPr>
        <w:t xml:space="preserve">The </w:t>
      </w:r>
      <w:r w:rsidR="003544C9">
        <w:rPr>
          <w:rFonts w:ascii="Arial" w:hAnsi="Arial" w:cs="Arial"/>
          <w:bCs/>
          <w:sz w:val="20"/>
          <w:szCs w:val="20"/>
          <w:lang w:val="en-GB"/>
        </w:rPr>
        <w:t xml:space="preserve">scientific value </w:t>
      </w:r>
      <w:r w:rsidR="008309C4">
        <w:rPr>
          <w:rFonts w:ascii="Arial" w:hAnsi="Arial" w:cs="Arial"/>
          <w:bCs/>
          <w:sz w:val="20"/>
          <w:szCs w:val="20"/>
          <w:lang w:val="en-GB"/>
        </w:rPr>
        <w:t xml:space="preserve">and objectives of the </w:t>
      </w:r>
      <w:r w:rsidR="000161FE">
        <w:rPr>
          <w:rFonts w:ascii="Arial" w:hAnsi="Arial" w:cs="Arial"/>
          <w:bCs/>
          <w:sz w:val="20"/>
          <w:szCs w:val="20"/>
          <w:lang w:val="en-GB"/>
        </w:rPr>
        <w:t>research subject proposed by CCC [title of the research project]</w:t>
      </w:r>
      <w:r w:rsidR="008309C4">
        <w:rPr>
          <w:rFonts w:ascii="Arial" w:hAnsi="Arial" w:cs="Arial"/>
          <w:bCs/>
          <w:sz w:val="20"/>
          <w:szCs w:val="20"/>
          <w:lang w:val="en-GB"/>
        </w:rPr>
        <w:t xml:space="preserve"> </w:t>
      </w:r>
      <w:r w:rsidR="000161FE">
        <w:rPr>
          <w:rFonts w:ascii="Arial" w:hAnsi="Arial" w:cs="Arial"/>
          <w:bCs/>
          <w:sz w:val="20"/>
          <w:szCs w:val="20"/>
          <w:lang w:val="en-GB"/>
        </w:rPr>
        <w:t>a</w:t>
      </w:r>
      <w:r w:rsidR="003544C9">
        <w:rPr>
          <w:rFonts w:ascii="Arial" w:hAnsi="Arial" w:cs="Arial"/>
          <w:bCs/>
          <w:sz w:val="20"/>
          <w:szCs w:val="20"/>
          <w:lang w:val="en-GB"/>
        </w:rPr>
        <w:t xml:space="preserve">re </w:t>
      </w:r>
      <w:r w:rsidR="000161FE">
        <w:rPr>
          <w:rFonts w:ascii="Arial" w:hAnsi="Arial" w:cs="Arial"/>
          <w:bCs/>
          <w:sz w:val="20"/>
          <w:szCs w:val="20"/>
          <w:lang w:val="en-GB"/>
        </w:rPr>
        <w:t>justified for a doctoral research work</w:t>
      </w:r>
      <w:r w:rsidR="003544C9">
        <w:rPr>
          <w:rFonts w:ascii="Arial" w:hAnsi="Arial" w:cs="Arial"/>
          <w:bCs/>
          <w:sz w:val="20"/>
          <w:szCs w:val="20"/>
          <w:lang w:val="en-GB"/>
        </w:rPr>
        <w:t xml:space="preserve">. The company has the capacity to host </w:t>
      </w:r>
      <w:r w:rsidR="003544C9" w:rsidRPr="003544C9">
        <w:rPr>
          <w:rFonts w:ascii="Arial" w:hAnsi="Arial" w:cs="Arial"/>
          <w:bCs/>
          <w:sz w:val="20"/>
          <w:szCs w:val="20"/>
          <w:lang w:val="en-GB"/>
        </w:rPr>
        <w:t>and supervise the doctoral student</w:t>
      </w:r>
      <w:r w:rsidR="003544C9">
        <w:rPr>
          <w:rFonts w:ascii="Arial" w:hAnsi="Arial" w:cs="Arial"/>
          <w:bCs/>
          <w:sz w:val="20"/>
          <w:szCs w:val="20"/>
          <w:lang w:val="en-GB"/>
        </w:rPr>
        <w:t xml:space="preserve"> </w:t>
      </w:r>
      <w:r w:rsidR="000161FE">
        <w:rPr>
          <w:rFonts w:ascii="Arial" w:hAnsi="Arial" w:cs="Arial"/>
          <w:bCs/>
          <w:sz w:val="20"/>
          <w:szCs w:val="20"/>
          <w:lang w:val="en-GB"/>
        </w:rPr>
        <w:t xml:space="preserve">[name of student] </w:t>
      </w:r>
      <w:r w:rsidR="003544C9">
        <w:rPr>
          <w:rFonts w:ascii="Arial" w:hAnsi="Arial" w:cs="Arial"/>
          <w:bCs/>
          <w:sz w:val="20"/>
          <w:szCs w:val="20"/>
          <w:lang w:val="en-GB"/>
        </w:rPr>
        <w:t>during periods of time of his / her research work</w:t>
      </w:r>
      <w:r w:rsidR="000161FE">
        <w:rPr>
          <w:rFonts w:ascii="Arial" w:hAnsi="Arial" w:cs="Arial"/>
          <w:bCs/>
          <w:sz w:val="20"/>
          <w:szCs w:val="20"/>
          <w:lang w:val="en-GB"/>
        </w:rPr>
        <w:t>.</w:t>
      </w:r>
      <w:r w:rsidR="003544C9">
        <w:rPr>
          <w:rFonts w:ascii="Arial" w:hAnsi="Arial" w:cs="Arial"/>
          <w:bCs/>
          <w:sz w:val="20"/>
          <w:szCs w:val="20"/>
          <w:lang w:val="en-GB"/>
        </w:rPr>
        <w:t xml:space="preserve"> </w:t>
      </w:r>
    </w:p>
    <w:p w:rsidR="008309C4" w:rsidRDefault="003544C9" w:rsidP="009F02E1">
      <w:pPr>
        <w:pStyle w:val="ListParagraph"/>
        <w:numPr>
          <w:ilvl w:val="0"/>
          <w:numId w:val="4"/>
        </w:numPr>
        <w:spacing w:before="120" w:after="0"/>
        <w:ind w:left="648" w:hanging="288"/>
        <w:contextualSpacing w:val="0"/>
        <w:rPr>
          <w:rFonts w:ascii="Arial" w:hAnsi="Arial" w:cs="Arial"/>
          <w:sz w:val="20"/>
          <w:szCs w:val="20"/>
          <w:lang w:val="en-GB"/>
        </w:rPr>
      </w:pPr>
      <w:r>
        <w:rPr>
          <w:rFonts w:ascii="Arial" w:hAnsi="Arial" w:cs="Arial"/>
          <w:sz w:val="20"/>
          <w:szCs w:val="20"/>
          <w:lang w:val="en-GB"/>
        </w:rPr>
        <w:t xml:space="preserve">The CCC company has </w:t>
      </w:r>
      <w:r w:rsidR="008309C4">
        <w:rPr>
          <w:rFonts w:ascii="Arial" w:hAnsi="Arial" w:cs="Arial"/>
          <w:sz w:val="20"/>
          <w:szCs w:val="20"/>
          <w:lang w:val="en-GB"/>
        </w:rPr>
        <w:t xml:space="preserve">the capacity </w:t>
      </w:r>
      <w:r w:rsidR="008309C4" w:rsidRPr="008309C4">
        <w:rPr>
          <w:rFonts w:ascii="Arial" w:hAnsi="Arial" w:cs="Arial"/>
          <w:sz w:val="20"/>
          <w:szCs w:val="20"/>
          <w:lang w:val="en-GB"/>
        </w:rPr>
        <w:t xml:space="preserve">to </w:t>
      </w:r>
      <w:r w:rsidR="00592730">
        <w:rPr>
          <w:rFonts w:ascii="Arial" w:hAnsi="Arial" w:cs="Arial"/>
          <w:sz w:val="20"/>
          <w:szCs w:val="20"/>
          <w:lang w:val="en-GB"/>
        </w:rPr>
        <w:t xml:space="preserve">fulfil </w:t>
      </w:r>
      <w:r w:rsidR="008309C4" w:rsidRPr="008309C4">
        <w:rPr>
          <w:rFonts w:ascii="Arial" w:hAnsi="Arial" w:cs="Arial"/>
          <w:sz w:val="20"/>
          <w:szCs w:val="20"/>
          <w:lang w:val="en-GB"/>
        </w:rPr>
        <w:t>its finan</w:t>
      </w:r>
      <w:r w:rsidR="008309C4">
        <w:rPr>
          <w:rFonts w:ascii="Arial" w:hAnsi="Arial" w:cs="Arial"/>
          <w:sz w:val="20"/>
          <w:szCs w:val="20"/>
          <w:lang w:val="en-GB"/>
        </w:rPr>
        <w:t>cial sponsorship commitments under the present a</w:t>
      </w:r>
      <w:r w:rsidR="008309C4" w:rsidRPr="008309C4">
        <w:rPr>
          <w:rFonts w:ascii="Arial" w:hAnsi="Arial" w:cs="Arial"/>
          <w:sz w:val="20"/>
          <w:szCs w:val="20"/>
          <w:lang w:val="en-GB"/>
        </w:rPr>
        <w:t>greement</w:t>
      </w:r>
      <w:r>
        <w:rPr>
          <w:rFonts w:ascii="Arial" w:hAnsi="Arial" w:cs="Arial"/>
          <w:sz w:val="20"/>
          <w:szCs w:val="20"/>
          <w:lang w:val="en-GB"/>
        </w:rPr>
        <w:t>.</w:t>
      </w:r>
    </w:p>
    <w:p w:rsidR="008A0DE0" w:rsidRPr="00550A80" w:rsidRDefault="008A0DE0" w:rsidP="009F02E1">
      <w:pPr>
        <w:pStyle w:val="ListParagraph"/>
        <w:numPr>
          <w:ilvl w:val="0"/>
          <w:numId w:val="5"/>
        </w:numPr>
        <w:spacing w:before="120" w:after="0"/>
        <w:contextualSpacing w:val="0"/>
        <w:rPr>
          <w:rFonts w:ascii="Arial" w:hAnsi="Arial" w:cs="Arial"/>
          <w:sz w:val="20"/>
          <w:szCs w:val="20"/>
          <w:lang w:val="en-GB"/>
        </w:rPr>
      </w:pPr>
      <w:r w:rsidRPr="00550A80">
        <w:rPr>
          <w:rFonts w:ascii="Arial" w:hAnsi="Arial" w:cs="Arial"/>
          <w:sz w:val="20"/>
          <w:szCs w:val="20"/>
          <w:lang w:val="en-GB"/>
        </w:rPr>
        <w:t xml:space="preserve">Conditions related to </w:t>
      </w:r>
      <w:r>
        <w:rPr>
          <w:rFonts w:ascii="Arial" w:hAnsi="Arial" w:cs="Arial"/>
          <w:sz w:val="20"/>
          <w:szCs w:val="20"/>
          <w:lang w:val="en-GB"/>
        </w:rPr>
        <w:t>A&amp;C (the faculty’s laboratory)</w:t>
      </w:r>
      <w:r w:rsidRPr="00550A80">
        <w:rPr>
          <w:rFonts w:ascii="Arial" w:hAnsi="Arial" w:cs="Arial"/>
          <w:sz w:val="20"/>
          <w:szCs w:val="20"/>
          <w:lang w:val="en-GB"/>
        </w:rPr>
        <w:t>:</w:t>
      </w:r>
    </w:p>
    <w:p w:rsidR="008A0DE0" w:rsidRDefault="003544C9" w:rsidP="009F02E1">
      <w:pPr>
        <w:pStyle w:val="BodyText"/>
        <w:widowControl w:val="0"/>
        <w:numPr>
          <w:ilvl w:val="0"/>
          <w:numId w:val="6"/>
        </w:numPr>
        <w:suppressAutoHyphens/>
        <w:spacing w:before="120" w:line="276" w:lineRule="auto"/>
        <w:ind w:left="648" w:hanging="288"/>
        <w:rPr>
          <w:rFonts w:ascii="Arial" w:hAnsi="Arial" w:cs="Arial"/>
          <w:bCs/>
          <w:sz w:val="20"/>
          <w:szCs w:val="20"/>
          <w:lang w:val="en-GB"/>
        </w:rPr>
      </w:pPr>
      <w:r w:rsidRPr="003544C9">
        <w:rPr>
          <w:rFonts w:ascii="Arial" w:hAnsi="Arial" w:cs="Arial"/>
          <w:bCs/>
          <w:sz w:val="20"/>
          <w:szCs w:val="20"/>
          <w:lang w:val="en-GB"/>
        </w:rPr>
        <w:t xml:space="preserve">The </w:t>
      </w:r>
      <w:r w:rsidR="00031F54">
        <w:rPr>
          <w:rFonts w:ascii="Arial" w:hAnsi="Arial" w:cs="Arial"/>
          <w:bCs/>
          <w:sz w:val="20"/>
          <w:szCs w:val="20"/>
          <w:lang w:val="en-GB"/>
        </w:rPr>
        <w:t xml:space="preserve">academic </w:t>
      </w:r>
      <w:r w:rsidRPr="003544C9">
        <w:rPr>
          <w:rFonts w:ascii="Arial" w:hAnsi="Arial" w:cs="Arial"/>
          <w:bCs/>
          <w:sz w:val="20"/>
          <w:szCs w:val="20"/>
          <w:lang w:val="en-GB"/>
        </w:rPr>
        <w:t xml:space="preserve">research laboratory </w:t>
      </w:r>
      <w:r w:rsidR="00A3106F">
        <w:rPr>
          <w:rFonts w:ascii="Arial" w:hAnsi="Arial" w:cs="Arial"/>
          <w:bCs/>
          <w:sz w:val="20"/>
          <w:szCs w:val="20"/>
          <w:lang w:val="en-GB"/>
        </w:rPr>
        <w:t>[</w:t>
      </w:r>
      <w:r w:rsidR="00A3106F" w:rsidRPr="00A3106F">
        <w:rPr>
          <w:rFonts w:ascii="Arial" w:hAnsi="Arial" w:cs="Arial"/>
          <w:bCs/>
          <w:sz w:val="20"/>
          <w:szCs w:val="20"/>
          <w:lang w:val="en-GB"/>
        </w:rPr>
        <w:t xml:space="preserve">title of A&amp;C Res. Lab.] </w:t>
      </w:r>
      <w:r w:rsidR="00A3106F">
        <w:rPr>
          <w:rFonts w:ascii="Arial" w:hAnsi="Arial" w:cs="Arial"/>
          <w:bCs/>
          <w:sz w:val="20"/>
          <w:szCs w:val="20"/>
          <w:lang w:val="en-GB"/>
        </w:rPr>
        <w:t>that supervises the student’s doc</w:t>
      </w:r>
      <w:r w:rsidR="00A3106F" w:rsidRPr="003544C9">
        <w:rPr>
          <w:rFonts w:ascii="Arial" w:hAnsi="Arial" w:cs="Arial"/>
          <w:bCs/>
          <w:sz w:val="20"/>
          <w:szCs w:val="20"/>
          <w:lang w:val="en-GB"/>
        </w:rPr>
        <w:t xml:space="preserve">toral </w:t>
      </w:r>
      <w:r w:rsidR="00A3106F">
        <w:rPr>
          <w:rFonts w:ascii="Arial" w:hAnsi="Arial" w:cs="Arial"/>
          <w:bCs/>
          <w:sz w:val="20"/>
          <w:szCs w:val="20"/>
          <w:lang w:val="en-GB"/>
        </w:rPr>
        <w:t xml:space="preserve">research is part of the A&amp;C faculty within UPB, and the scientific coordinator [name of scientific </w:t>
      </w:r>
      <w:r w:rsidR="007874B8">
        <w:rPr>
          <w:rFonts w:ascii="Arial" w:hAnsi="Arial" w:cs="Arial"/>
          <w:bCs/>
          <w:sz w:val="20"/>
          <w:szCs w:val="20"/>
          <w:lang w:val="en-GB"/>
        </w:rPr>
        <w:t>coordinat</w:t>
      </w:r>
      <w:r w:rsidR="00A3106F">
        <w:rPr>
          <w:rFonts w:ascii="Arial" w:hAnsi="Arial" w:cs="Arial"/>
          <w:bCs/>
          <w:sz w:val="20"/>
          <w:szCs w:val="20"/>
          <w:lang w:val="en-GB"/>
        </w:rPr>
        <w:t>or] of the student [name of student] is member of the Doctoral School of Automatic Control and Computers</w:t>
      </w:r>
      <w:r w:rsidR="00EE291B">
        <w:rPr>
          <w:rFonts w:ascii="Arial" w:hAnsi="Arial" w:cs="Arial"/>
          <w:bCs/>
          <w:sz w:val="20"/>
          <w:szCs w:val="20"/>
          <w:lang w:val="en-GB"/>
        </w:rPr>
        <w:t xml:space="preserve"> in UPB </w:t>
      </w:r>
      <w:r w:rsidR="00A3106F">
        <w:rPr>
          <w:rFonts w:ascii="Arial" w:hAnsi="Arial" w:cs="Arial"/>
          <w:bCs/>
          <w:sz w:val="20"/>
          <w:szCs w:val="20"/>
          <w:lang w:val="en-GB"/>
        </w:rPr>
        <w:t xml:space="preserve">and </w:t>
      </w:r>
      <w:r w:rsidR="00EE291B">
        <w:rPr>
          <w:rFonts w:ascii="Arial" w:hAnsi="Arial" w:cs="Arial"/>
          <w:bCs/>
          <w:sz w:val="20"/>
          <w:szCs w:val="20"/>
          <w:lang w:val="en-GB"/>
        </w:rPr>
        <w:t xml:space="preserve">is authorized to conduct research activities using the resources of the </w:t>
      </w:r>
      <w:r w:rsidR="00592730">
        <w:rPr>
          <w:rFonts w:ascii="Arial" w:hAnsi="Arial" w:cs="Arial"/>
          <w:bCs/>
          <w:sz w:val="20"/>
          <w:szCs w:val="20"/>
          <w:lang w:val="en-GB"/>
        </w:rPr>
        <w:t>Research L</w:t>
      </w:r>
      <w:r w:rsidR="00EE291B" w:rsidRPr="00EE291B">
        <w:rPr>
          <w:rFonts w:ascii="Arial" w:hAnsi="Arial" w:cs="Arial"/>
          <w:bCs/>
          <w:sz w:val="20"/>
          <w:szCs w:val="20"/>
          <w:lang w:val="en-GB"/>
        </w:rPr>
        <w:t>aboratory [title of A&amp;C Res. Lab.]</w:t>
      </w:r>
      <w:r w:rsidR="00EE291B">
        <w:rPr>
          <w:rFonts w:ascii="Arial" w:hAnsi="Arial" w:cs="Arial"/>
          <w:bCs/>
          <w:sz w:val="20"/>
          <w:szCs w:val="20"/>
          <w:lang w:val="en-GB"/>
        </w:rPr>
        <w:t>.</w:t>
      </w:r>
    </w:p>
    <w:p w:rsidR="00EE291B" w:rsidRPr="003544C9" w:rsidRDefault="007874B8" w:rsidP="009F02E1">
      <w:pPr>
        <w:pStyle w:val="BodyText"/>
        <w:widowControl w:val="0"/>
        <w:numPr>
          <w:ilvl w:val="0"/>
          <w:numId w:val="6"/>
        </w:numPr>
        <w:suppressAutoHyphens/>
        <w:spacing w:before="120" w:line="276" w:lineRule="auto"/>
        <w:ind w:left="648" w:hanging="288"/>
        <w:rPr>
          <w:rFonts w:ascii="Arial" w:hAnsi="Arial" w:cs="Arial"/>
          <w:bCs/>
          <w:sz w:val="20"/>
          <w:szCs w:val="20"/>
          <w:lang w:val="en-GB"/>
        </w:rPr>
      </w:pPr>
      <w:r>
        <w:rPr>
          <w:rFonts w:ascii="Arial" w:hAnsi="Arial" w:cs="Arial"/>
          <w:bCs/>
          <w:sz w:val="20"/>
          <w:szCs w:val="20"/>
          <w:lang w:val="en-GB"/>
        </w:rPr>
        <w:t>The scientific coordinator [</w:t>
      </w:r>
      <w:r w:rsidR="0012386A">
        <w:rPr>
          <w:rFonts w:ascii="Arial" w:hAnsi="Arial" w:cs="Arial"/>
          <w:bCs/>
          <w:sz w:val="20"/>
          <w:szCs w:val="20"/>
          <w:lang w:val="en-GB"/>
        </w:rPr>
        <w:t xml:space="preserve">name of </w:t>
      </w:r>
      <w:r w:rsidR="0012386A" w:rsidRPr="0012386A">
        <w:rPr>
          <w:rFonts w:ascii="Arial" w:hAnsi="Arial" w:cs="Arial"/>
          <w:bCs/>
          <w:sz w:val="20"/>
          <w:szCs w:val="20"/>
          <w:lang w:val="en-GB"/>
        </w:rPr>
        <w:t>scientific coordinator</w:t>
      </w:r>
      <w:r w:rsidR="0012386A">
        <w:rPr>
          <w:rFonts w:ascii="Arial" w:hAnsi="Arial" w:cs="Arial"/>
          <w:bCs/>
          <w:sz w:val="20"/>
          <w:szCs w:val="20"/>
          <w:lang w:val="en-GB"/>
        </w:rPr>
        <w:t>] supervises theses in the [“System Engineering” / “Computers and IT”] doctorate domain, has the scientific expertise and agreed to conduct the research project [</w:t>
      </w:r>
      <w:r w:rsidR="0012386A" w:rsidRPr="0012386A">
        <w:rPr>
          <w:rFonts w:ascii="Arial" w:hAnsi="Arial" w:cs="Arial"/>
          <w:bCs/>
          <w:sz w:val="20"/>
          <w:szCs w:val="20"/>
          <w:lang w:val="en-GB"/>
        </w:rPr>
        <w:t>title of the thesis</w:t>
      </w:r>
      <w:r w:rsidR="0012386A">
        <w:rPr>
          <w:rFonts w:ascii="Arial" w:hAnsi="Arial" w:cs="Arial"/>
          <w:bCs/>
          <w:sz w:val="20"/>
          <w:szCs w:val="20"/>
          <w:lang w:val="en-GB"/>
        </w:rPr>
        <w:t>].</w:t>
      </w:r>
    </w:p>
    <w:p w:rsidR="008D6121" w:rsidRDefault="008D6121" w:rsidP="006364DC">
      <w:pPr>
        <w:pStyle w:val="BodyText"/>
        <w:widowControl w:val="0"/>
        <w:suppressAutoHyphens/>
        <w:ind w:left="576" w:hanging="288"/>
        <w:rPr>
          <w:rFonts w:ascii="Arial" w:hAnsi="Arial" w:cs="Arial"/>
          <w:bCs/>
          <w:sz w:val="20"/>
          <w:szCs w:val="20"/>
          <w:lang w:val="en-GB"/>
        </w:rPr>
      </w:pPr>
    </w:p>
    <w:p w:rsidR="006364DC" w:rsidRPr="00C6305D" w:rsidRDefault="0081482F" w:rsidP="00493B00">
      <w:pPr>
        <w:pStyle w:val="BodyText"/>
        <w:widowControl w:val="0"/>
        <w:suppressAutoHyphens/>
        <w:spacing w:after="120"/>
        <w:ind w:firstLine="360"/>
        <w:rPr>
          <w:rFonts w:ascii="Arial" w:hAnsi="Arial" w:cs="Arial"/>
          <w:b/>
          <w:bCs/>
          <w:sz w:val="20"/>
          <w:szCs w:val="20"/>
          <w:lang w:val="en-GB"/>
        </w:rPr>
      </w:pPr>
      <w:r>
        <w:rPr>
          <w:rFonts w:ascii="Arial" w:hAnsi="Arial" w:cs="Arial"/>
          <w:b/>
          <w:bCs/>
          <w:sz w:val="20"/>
          <w:szCs w:val="20"/>
          <w:lang w:val="en-GB"/>
        </w:rPr>
        <w:t>IV.</w:t>
      </w:r>
      <w:r>
        <w:rPr>
          <w:rFonts w:ascii="Arial" w:hAnsi="Arial" w:cs="Arial"/>
          <w:b/>
          <w:bCs/>
          <w:sz w:val="20"/>
          <w:szCs w:val="20"/>
          <w:lang w:val="en-GB"/>
        </w:rPr>
        <w:tab/>
      </w:r>
      <w:r w:rsidR="001446EC">
        <w:rPr>
          <w:rFonts w:ascii="Arial" w:hAnsi="Arial" w:cs="Arial"/>
          <w:b/>
          <w:bCs/>
          <w:sz w:val="20"/>
          <w:szCs w:val="20"/>
          <w:lang w:val="en-GB"/>
        </w:rPr>
        <w:t>Initiat</w:t>
      </w:r>
      <w:r w:rsidR="00573043">
        <w:rPr>
          <w:rFonts w:ascii="Arial" w:hAnsi="Arial" w:cs="Arial"/>
          <w:b/>
          <w:bCs/>
          <w:sz w:val="20"/>
          <w:szCs w:val="20"/>
          <w:lang w:val="en-GB"/>
        </w:rPr>
        <w:t>ion and evaluation of</w:t>
      </w:r>
      <w:r w:rsidR="001446EC">
        <w:rPr>
          <w:rFonts w:ascii="Arial" w:hAnsi="Arial" w:cs="Arial"/>
          <w:b/>
          <w:bCs/>
          <w:sz w:val="20"/>
          <w:szCs w:val="20"/>
          <w:lang w:val="en-GB"/>
        </w:rPr>
        <w:t xml:space="preserve"> </w:t>
      </w:r>
      <w:r w:rsidR="00573043">
        <w:rPr>
          <w:rFonts w:ascii="Arial" w:hAnsi="Arial" w:cs="Arial"/>
          <w:b/>
          <w:bCs/>
          <w:sz w:val="20"/>
          <w:szCs w:val="20"/>
          <w:lang w:val="en-GB"/>
        </w:rPr>
        <w:t xml:space="preserve">the </w:t>
      </w:r>
      <w:r w:rsidR="006364DC">
        <w:rPr>
          <w:rFonts w:ascii="Arial" w:hAnsi="Arial" w:cs="Arial"/>
          <w:b/>
          <w:bCs/>
          <w:sz w:val="20"/>
          <w:szCs w:val="20"/>
          <w:lang w:val="en-GB"/>
        </w:rPr>
        <w:t xml:space="preserve">IATDR xx </w:t>
      </w:r>
      <w:r w:rsidR="00000256">
        <w:rPr>
          <w:rFonts w:ascii="Arial" w:hAnsi="Arial" w:cs="Arial"/>
          <w:b/>
          <w:bCs/>
          <w:sz w:val="20"/>
          <w:szCs w:val="20"/>
          <w:lang w:val="en-GB"/>
        </w:rPr>
        <w:t>application</w:t>
      </w:r>
      <w:r w:rsidR="00573043">
        <w:rPr>
          <w:rFonts w:ascii="Arial" w:hAnsi="Arial" w:cs="Arial"/>
          <w:b/>
          <w:bCs/>
          <w:sz w:val="20"/>
          <w:szCs w:val="20"/>
          <w:lang w:val="en-GB"/>
        </w:rPr>
        <w:t xml:space="preserve"> and candidate selection</w:t>
      </w:r>
    </w:p>
    <w:p w:rsidR="006364DC" w:rsidRDefault="0083272F" w:rsidP="009F02E1">
      <w:pPr>
        <w:pStyle w:val="BodyText"/>
        <w:widowControl w:val="0"/>
        <w:numPr>
          <w:ilvl w:val="0"/>
          <w:numId w:val="7"/>
        </w:numPr>
        <w:suppressAutoHyphens/>
        <w:spacing w:before="180" w:line="276" w:lineRule="auto"/>
        <w:rPr>
          <w:rFonts w:ascii="Arial" w:hAnsi="Arial" w:cs="Arial"/>
          <w:bCs/>
          <w:sz w:val="20"/>
          <w:szCs w:val="20"/>
          <w:lang w:val="en-GB"/>
        </w:rPr>
      </w:pPr>
      <w:r>
        <w:rPr>
          <w:rFonts w:ascii="Arial" w:hAnsi="Arial" w:cs="Arial"/>
          <w:bCs/>
          <w:sz w:val="20"/>
          <w:szCs w:val="20"/>
          <w:lang w:val="en-GB"/>
        </w:rPr>
        <w:t xml:space="preserve">The IATDR xx program </w:t>
      </w:r>
      <w:r w:rsidR="0023203A">
        <w:rPr>
          <w:rFonts w:ascii="Arial" w:hAnsi="Arial" w:cs="Arial"/>
          <w:bCs/>
          <w:sz w:val="20"/>
          <w:szCs w:val="20"/>
          <w:lang w:val="en-GB"/>
        </w:rPr>
        <w:t xml:space="preserve">can be </w:t>
      </w:r>
      <w:r w:rsidR="006965B5">
        <w:rPr>
          <w:rFonts w:ascii="Arial" w:hAnsi="Arial" w:cs="Arial"/>
          <w:bCs/>
          <w:sz w:val="20"/>
          <w:szCs w:val="20"/>
          <w:lang w:val="en-GB"/>
        </w:rPr>
        <w:t xml:space="preserve">initiated by the two parties of this </w:t>
      </w:r>
      <w:r w:rsidR="006965B5" w:rsidRPr="006965B5">
        <w:rPr>
          <w:rFonts w:ascii="Arial" w:hAnsi="Arial" w:cs="Arial"/>
          <w:bCs/>
          <w:sz w:val="20"/>
          <w:szCs w:val="20"/>
          <w:lang w:val="en-GB"/>
        </w:rPr>
        <w:t>Partnership Research Contract</w:t>
      </w:r>
      <w:r w:rsidR="006965B5">
        <w:rPr>
          <w:rFonts w:ascii="Arial" w:hAnsi="Arial" w:cs="Arial"/>
          <w:bCs/>
          <w:sz w:val="20"/>
          <w:szCs w:val="20"/>
          <w:lang w:val="en-GB"/>
        </w:rPr>
        <w:t>: the company CCC and A&amp;C</w:t>
      </w:r>
      <w:r w:rsidR="0023203A">
        <w:rPr>
          <w:rFonts w:ascii="Arial" w:hAnsi="Arial" w:cs="Arial"/>
          <w:bCs/>
          <w:sz w:val="20"/>
          <w:szCs w:val="20"/>
          <w:lang w:val="en-GB"/>
        </w:rPr>
        <w:t xml:space="preserve"> at any time of the year, but not later than September 1</w:t>
      </w:r>
      <w:r w:rsidR="0023203A" w:rsidRPr="0023203A">
        <w:rPr>
          <w:rFonts w:ascii="Arial" w:hAnsi="Arial" w:cs="Arial"/>
          <w:bCs/>
          <w:sz w:val="20"/>
          <w:szCs w:val="20"/>
          <w:vertAlign w:val="superscript"/>
          <w:lang w:val="en-GB"/>
        </w:rPr>
        <w:t>st</w:t>
      </w:r>
      <w:r w:rsidR="0023203A">
        <w:rPr>
          <w:rFonts w:ascii="Arial" w:hAnsi="Arial" w:cs="Arial"/>
          <w:bCs/>
          <w:sz w:val="20"/>
          <w:szCs w:val="20"/>
          <w:lang w:val="en-GB"/>
        </w:rPr>
        <w:t>:</w:t>
      </w:r>
    </w:p>
    <w:p w:rsidR="0023203A" w:rsidRDefault="0023203A" w:rsidP="009F02E1">
      <w:pPr>
        <w:pStyle w:val="BodyText"/>
        <w:widowControl w:val="0"/>
        <w:numPr>
          <w:ilvl w:val="0"/>
          <w:numId w:val="8"/>
        </w:numPr>
        <w:suppressAutoHyphens/>
        <w:spacing w:before="120" w:line="276" w:lineRule="auto"/>
        <w:ind w:left="648" w:hanging="288"/>
        <w:rPr>
          <w:rFonts w:ascii="Arial" w:hAnsi="Arial" w:cs="Arial"/>
          <w:bCs/>
          <w:sz w:val="20"/>
          <w:szCs w:val="20"/>
          <w:lang w:val="en-GB"/>
        </w:rPr>
      </w:pPr>
      <w:r>
        <w:rPr>
          <w:rFonts w:ascii="Arial" w:hAnsi="Arial" w:cs="Arial"/>
          <w:bCs/>
          <w:sz w:val="20"/>
          <w:szCs w:val="20"/>
          <w:lang w:val="en-GB"/>
        </w:rPr>
        <w:t>The company CCC proposes a research project, subject for a doctoral thesis in the [System Engineering / Computers and IT] domain, to the A&amp;C’s Doctoral School of Automatic Control and Computers</w:t>
      </w:r>
      <w:r w:rsidR="009A6966">
        <w:rPr>
          <w:rFonts w:ascii="Arial" w:hAnsi="Arial" w:cs="Arial"/>
          <w:bCs/>
          <w:sz w:val="20"/>
          <w:szCs w:val="20"/>
          <w:lang w:val="en-GB"/>
        </w:rPr>
        <w:t xml:space="preserve"> at any time of the year, but no later than June 1</w:t>
      </w:r>
      <w:r w:rsidR="009A6966" w:rsidRPr="009A6966">
        <w:rPr>
          <w:rFonts w:ascii="Arial" w:hAnsi="Arial" w:cs="Arial"/>
          <w:bCs/>
          <w:sz w:val="20"/>
          <w:szCs w:val="20"/>
          <w:vertAlign w:val="superscript"/>
          <w:lang w:val="en-GB"/>
        </w:rPr>
        <w:t>st</w:t>
      </w:r>
      <w:r w:rsidR="009A6966">
        <w:rPr>
          <w:rFonts w:ascii="Arial" w:hAnsi="Arial" w:cs="Arial"/>
          <w:bCs/>
          <w:sz w:val="20"/>
          <w:szCs w:val="20"/>
          <w:lang w:val="en-GB"/>
        </w:rPr>
        <w:t xml:space="preserve"> for candidate selection in the first Ph.D. admission session organized by the DSAC in July, respectively </w:t>
      </w:r>
      <w:r w:rsidR="009A6966" w:rsidRPr="009A6966">
        <w:rPr>
          <w:rFonts w:ascii="Arial" w:hAnsi="Arial" w:cs="Arial"/>
          <w:bCs/>
          <w:sz w:val="20"/>
          <w:szCs w:val="20"/>
          <w:lang w:val="en-GB"/>
        </w:rPr>
        <w:t xml:space="preserve">no later than </w:t>
      </w:r>
      <w:r w:rsidR="009A6966">
        <w:rPr>
          <w:rFonts w:ascii="Arial" w:hAnsi="Arial" w:cs="Arial"/>
          <w:bCs/>
          <w:sz w:val="20"/>
          <w:szCs w:val="20"/>
          <w:lang w:val="en-GB"/>
        </w:rPr>
        <w:t xml:space="preserve">September </w:t>
      </w:r>
      <w:r w:rsidR="009A6966" w:rsidRPr="009A6966">
        <w:rPr>
          <w:rFonts w:ascii="Arial" w:hAnsi="Arial" w:cs="Arial"/>
          <w:bCs/>
          <w:sz w:val="20"/>
          <w:szCs w:val="20"/>
          <w:lang w:val="en-GB"/>
        </w:rPr>
        <w:t xml:space="preserve">1st for candidate selection in the </w:t>
      </w:r>
      <w:r w:rsidR="009A6966">
        <w:rPr>
          <w:rFonts w:ascii="Arial" w:hAnsi="Arial" w:cs="Arial"/>
          <w:bCs/>
          <w:sz w:val="20"/>
          <w:szCs w:val="20"/>
          <w:lang w:val="en-GB"/>
        </w:rPr>
        <w:t xml:space="preserve">second </w:t>
      </w:r>
      <w:r w:rsidR="009A6966" w:rsidRPr="009A6966">
        <w:rPr>
          <w:rFonts w:ascii="Arial" w:hAnsi="Arial" w:cs="Arial"/>
          <w:bCs/>
          <w:sz w:val="20"/>
          <w:szCs w:val="20"/>
          <w:lang w:val="en-GB"/>
        </w:rPr>
        <w:t>Ph.D. admission sessi</w:t>
      </w:r>
      <w:r w:rsidR="009A6966">
        <w:rPr>
          <w:rFonts w:ascii="Arial" w:hAnsi="Arial" w:cs="Arial"/>
          <w:bCs/>
          <w:sz w:val="20"/>
          <w:szCs w:val="20"/>
          <w:lang w:val="en-GB"/>
        </w:rPr>
        <w:t>on organized by the DSAC in September. T</w:t>
      </w:r>
      <w:r>
        <w:rPr>
          <w:rFonts w:ascii="Arial" w:hAnsi="Arial" w:cs="Arial"/>
          <w:bCs/>
          <w:sz w:val="20"/>
          <w:szCs w:val="20"/>
          <w:lang w:val="en-GB"/>
        </w:rPr>
        <w:t>he proposal</w:t>
      </w:r>
      <w:r w:rsidR="008A7026">
        <w:rPr>
          <w:rFonts w:ascii="Arial" w:hAnsi="Arial" w:cs="Arial"/>
          <w:bCs/>
          <w:sz w:val="20"/>
          <w:szCs w:val="20"/>
          <w:lang w:val="en-GB"/>
        </w:rPr>
        <w:t xml:space="preserve"> of the doctoral project </w:t>
      </w:r>
      <w:r w:rsidR="006D77D5">
        <w:rPr>
          <w:rFonts w:ascii="Arial" w:hAnsi="Arial" w:cs="Arial"/>
          <w:bCs/>
          <w:sz w:val="20"/>
          <w:szCs w:val="20"/>
          <w:lang w:val="en-GB"/>
        </w:rPr>
        <w:t xml:space="preserve">[title of research project] </w:t>
      </w:r>
      <w:r>
        <w:rPr>
          <w:rFonts w:ascii="Arial" w:hAnsi="Arial" w:cs="Arial"/>
          <w:bCs/>
          <w:sz w:val="20"/>
          <w:szCs w:val="20"/>
          <w:lang w:val="en-GB"/>
        </w:rPr>
        <w:t xml:space="preserve">was made </w:t>
      </w:r>
      <w:r w:rsidR="009A6966">
        <w:rPr>
          <w:rFonts w:ascii="Arial" w:hAnsi="Arial" w:cs="Arial"/>
          <w:bCs/>
          <w:sz w:val="20"/>
          <w:szCs w:val="20"/>
          <w:lang w:val="en-GB"/>
        </w:rPr>
        <w:t xml:space="preserve">by CCC </w:t>
      </w:r>
      <w:r w:rsidR="008A7026">
        <w:rPr>
          <w:rFonts w:ascii="Arial" w:hAnsi="Arial" w:cs="Arial"/>
          <w:bCs/>
          <w:sz w:val="20"/>
          <w:szCs w:val="20"/>
          <w:lang w:val="en-GB"/>
        </w:rPr>
        <w:t>on [date</w:t>
      </w:r>
      <w:r>
        <w:rPr>
          <w:rFonts w:ascii="Arial" w:hAnsi="Arial" w:cs="Arial"/>
          <w:bCs/>
          <w:sz w:val="20"/>
          <w:szCs w:val="20"/>
          <w:lang w:val="en-GB"/>
        </w:rPr>
        <w:t xml:space="preserve"> of CCC proposal]</w:t>
      </w:r>
      <w:r w:rsidR="005E4B77">
        <w:rPr>
          <w:rFonts w:ascii="Arial" w:hAnsi="Arial" w:cs="Arial"/>
          <w:bCs/>
          <w:sz w:val="20"/>
          <w:szCs w:val="20"/>
          <w:lang w:val="en-GB"/>
        </w:rPr>
        <w:t xml:space="preserve"> according to the standard model and is included as Annex 1 of the present contract.</w:t>
      </w:r>
    </w:p>
    <w:p w:rsidR="007D79CE" w:rsidRDefault="007D79CE" w:rsidP="009F02E1">
      <w:pPr>
        <w:pStyle w:val="BodyText"/>
        <w:widowControl w:val="0"/>
        <w:numPr>
          <w:ilvl w:val="0"/>
          <w:numId w:val="8"/>
        </w:numPr>
        <w:suppressAutoHyphens/>
        <w:spacing w:before="120" w:line="276" w:lineRule="auto"/>
        <w:ind w:left="648" w:hanging="288"/>
        <w:rPr>
          <w:rFonts w:ascii="Arial" w:hAnsi="Arial" w:cs="Arial"/>
          <w:bCs/>
          <w:sz w:val="20"/>
          <w:szCs w:val="20"/>
          <w:lang w:val="en-GB"/>
        </w:rPr>
      </w:pPr>
      <w:r>
        <w:rPr>
          <w:rFonts w:ascii="Arial" w:hAnsi="Arial" w:cs="Arial"/>
          <w:bCs/>
          <w:sz w:val="20"/>
          <w:szCs w:val="20"/>
          <w:lang w:val="en-GB"/>
        </w:rPr>
        <w:t xml:space="preserve">An IATDR </w:t>
      </w:r>
      <w:r w:rsidR="003C31C4">
        <w:rPr>
          <w:rFonts w:ascii="Arial" w:hAnsi="Arial" w:cs="Arial"/>
          <w:bCs/>
          <w:sz w:val="20"/>
          <w:szCs w:val="20"/>
          <w:lang w:val="en-GB"/>
        </w:rPr>
        <w:t xml:space="preserve">xx </w:t>
      </w:r>
      <w:r>
        <w:rPr>
          <w:rFonts w:ascii="Arial" w:hAnsi="Arial" w:cs="Arial"/>
          <w:bCs/>
          <w:sz w:val="20"/>
          <w:szCs w:val="20"/>
          <w:lang w:val="en-GB"/>
        </w:rPr>
        <w:t xml:space="preserve">evaluation </w:t>
      </w:r>
      <w:r w:rsidR="003C31C4">
        <w:rPr>
          <w:rFonts w:ascii="Arial" w:hAnsi="Arial" w:cs="Arial"/>
          <w:bCs/>
          <w:sz w:val="20"/>
          <w:szCs w:val="20"/>
          <w:lang w:val="en-GB"/>
        </w:rPr>
        <w:t xml:space="preserve">and follow-up </w:t>
      </w:r>
      <w:r>
        <w:rPr>
          <w:rFonts w:ascii="Arial" w:hAnsi="Arial" w:cs="Arial"/>
          <w:bCs/>
          <w:sz w:val="20"/>
          <w:szCs w:val="20"/>
          <w:lang w:val="en-GB"/>
        </w:rPr>
        <w:t xml:space="preserve">committee </w:t>
      </w:r>
      <w:r w:rsidR="001975BF">
        <w:rPr>
          <w:rFonts w:ascii="Arial" w:hAnsi="Arial" w:cs="Arial"/>
          <w:bCs/>
          <w:sz w:val="20"/>
          <w:szCs w:val="20"/>
          <w:lang w:val="en-GB"/>
        </w:rPr>
        <w:t>wa</w:t>
      </w:r>
      <w:r w:rsidR="002B62FC">
        <w:rPr>
          <w:rFonts w:ascii="Arial" w:hAnsi="Arial" w:cs="Arial"/>
          <w:bCs/>
          <w:sz w:val="20"/>
          <w:szCs w:val="20"/>
          <w:lang w:val="en-GB"/>
        </w:rPr>
        <w:t xml:space="preserve">s </w:t>
      </w:r>
      <w:r>
        <w:rPr>
          <w:rFonts w:ascii="Arial" w:hAnsi="Arial" w:cs="Arial"/>
          <w:bCs/>
          <w:sz w:val="20"/>
          <w:szCs w:val="20"/>
          <w:lang w:val="en-GB"/>
        </w:rPr>
        <w:t xml:space="preserve">set up for the evaluation of the </w:t>
      </w:r>
      <w:r w:rsidR="00123809">
        <w:rPr>
          <w:rFonts w:ascii="Arial" w:hAnsi="Arial" w:cs="Arial"/>
          <w:bCs/>
          <w:sz w:val="20"/>
          <w:szCs w:val="20"/>
          <w:lang w:val="en-GB"/>
        </w:rPr>
        <w:t xml:space="preserve">research proposal, of the </w:t>
      </w:r>
      <w:r>
        <w:rPr>
          <w:rFonts w:ascii="Arial" w:hAnsi="Arial" w:cs="Arial"/>
          <w:bCs/>
          <w:sz w:val="20"/>
          <w:szCs w:val="20"/>
          <w:lang w:val="en-GB"/>
        </w:rPr>
        <w:t xml:space="preserve">candidates and selection of the Ph.D. student whom the doctoral project [title of project] </w:t>
      </w:r>
      <w:r w:rsidR="00E9011D">
        <w:rPr>
          <w:rFonts w:ascii="Arial" w:hAnsi="Arial" w:cs="Arial"/>
          <w:bCs/>
          <w:sz w:val="20"/>
          <w:szCs w:val="20"/>
          <w:lang w:val="en-GB"/>
        </w:rPr>
        <w:t>is assigned</w:t>
      </w:r>
      <w:r w:rsidR="003C31C4">
        <w:rPr>
          <w:rFonts w:ascii="Arial" w:hAnsi="Arial" w:cs="Arial"/>
          <w:bCs/>
          <w:sz w:val="20"/>
          <w:szCs w:val="20"/>
          <w:lang w:val="en-GB"/>
        </w:rPr>
        <w:t xml:space="preserve">, and </w:t>
      </w:r>
      <w:r w:rsidR="00123809">
        <w:rPr>
          <w:rFonts w:ascii="Arial" w:hAnsi="Arial" w:cs="Arial"/>
          <w:bCs/>
          <w:sz w:val="20"/>
          <w:szCs w:val="20"/>
          <w:lang w:val="en-GB"/>
        </w:rPr>
        <w:t xml:space="preserve">the </w:t>
      </w:r>
      <w:r w:rsidR="003C31C4">
        <w:rPr>
          <w:rFonts w:ascii="Arial" w:hAnsi="Arial" w:cs="Arial"/>
          <w:bCs/>
          <w:sz w:val="20"/>
          <w:szCs w:val="20"/>
          <w:lang w:val="en-GB"/>
        </w:rPr>
        <w:t>follow-up of the research work</w:t>
      </w:r>
      <w:r w:rsidR="00E9011D">
        <w:rPr>
          <w:rFonts w:ascii="Arial" w:hAnsi="Arial" w:cs="Arial"/>
          <w:bCs/>
          <w:sz w:val="20"/>
          <w:szCs w:val="20"/>
          <w:lang w:val="en-GB"/>
        </w:rPr>
        <w:t xml:space="preserve">. The IATDR </w:t>
      </w:r>
      <w:r w:rsidR="007F200A">
        <w:rPr>
          <w:rFonts w:ascii="Arial" w:hAnsi="Arial" w:cs="Arial"/>
          <w:bCs/>
          <w:sz w:val="20"/>
          <w:szCs w:val="20"/>
          <w:lang w:val="en-GB"/>
        </w:rPr>
        <w:t xml:space="preserve">xx </w:t>
      </w:r>
      <w:r w:rsidR="00E9011D">
        <w:rPr>
          <w:rFonts w:ascii="Arial" w:hAnsi="Arial" w:cs="Arial"/>
          <w:bCs/>
          <w:sz w:val="20"/>
          <w:szCs w:val="20"/>
          <w:lang w:val="en-GB"/>
        </w:rPr>
        <w:t xml:space="preserve">evaluation </w:t>
      </w:r>
      <w:r w:rsidR="003C31C4">
        <w:rPr>
          <w:rFonts w:ascii="Arial" w:hAnsi="Arial" w:cs="Arial"/>
          <w:bCs/>
          <w:sz w:val="20"/>
          <w:szCs w:val="20"/>
          <w:lang w:val="en-GB"/>
        </w:rPr>
        <w:t xml:space="preserve">and follow-up </w:t>
      </w:r>
      <w:r w:rsidR="00E9011D">
        <w:rPr>
          <w:rFonts w:ascii="Arial" w:hAnsi="Arial" w:cs="Arial"/>
          <w:bCs/>
          <w:sz w:val="20"/>
          <w:szCs w:val="20"/>
          <w:lang w:val="en-GB"/>
        </w:rPr>
        <w:t xml:space="preserve">committee is composed by </w:t>
      </w:r>
      <w:r w:rsidR="00592730">
        <w:rPr>
          <w:rFonts w:ascii="Arial" w:hAnsi="Arial" w:cs="Arial"/>
          <w:bCs/>
          <w:sz w:val="20"/>
          <w:szCs w:val="20"/>
          <w:lang w:val="en-GB"/>
        </w:rPr>
        <w:t xml:space="preserve">the Director of the DSAC, </w:t>
      </w:r>
      <w:r w:rsidR="00477E0B">
        <w:rPr>
          <w:rFonts w:ascii="Arial" w:hAnsi="Arial" w:cs="Arial"/>
          <w:bCs/>
          <w:sz w:val="20"/>
          <w:szCs w:val="20"/>
          <w:lang w:val="en-GB"/>
        </w:rPr>
        <w:t xml:space="preserve">one member of </w:t>
      </w:r>
      <w:r w:rsidR="00592730">
        <w:rPr>
          <w:rFonts w:ascii="Arial" w:hAnsi="Arial" w:cs="Arial"/>
          <w:bCs/>
          <w:sz w:val="20"/>
          <w:szCs w:val="20"/>
          <w:lang w:val="en-GB"/>
        </w:rPr>
        <w:t>Commis</w:t>
      </w:r>
      <w:r w:rsidR="00815C3B">
        <w:rPr>
          <w:rFonts w:ascii="Arial" w:hAnsi="Arial" w:cs="Arial"/>
          <w:bCs/>
          <w:sz w:val="20"/>
          <w:szCs w:val="20"/>
          <w:lang w:val="en-GB"/>
        </w:rPr>
        <w:t>s</w:t>
      </w:r>
      <w:r w:rsidR="00592730">
        <w:rPr>
          <w:rFonts w:ascii="Arial" w:hAnsi="Arial" w:cs="Arial"/>
          <w:bCs/>
          <w:sz w:val="20"/>
          <w:szCs w:val="20"/>
          <w:lang w:val="en-GB"/>
        </w:rPr>
        <w:t>ion 15 of the</w:t>
      </w:r>
      <w:r w:rsidR="00477E0B">
        <w:rPr>
          <w:rFonts w:ascii="Arial" w:hAnsi="Arial" w:cs="Arial"/>
          <w:bCs/>
          <w:sz w:val="20"/>
          <w:szCs w:val="20"/>
          <w:lang w:val="en-GB"/>
        </w:rPr>
        <w:t xml:space="preserve"> National Council for Certification of University Titles and Doctorates (CNATDCU), </w:t>
      </w:r>
      <w:r w:rsidR="00E9011D">
        <w:rPr>
          <w:rFonts w:ascii="Arial" w:hAnsi="Arial" w:cs="Arial"/>
          <w:bCs/>
          <w:sz w:val="20"/>
          <w:szCs w:val="20"/>
          <w:lang w:val="en-GB"/>
        </w:rPr>
        <w:t xml:space="preserve">one member of the DSAC Council </w:t>
      </w:r>
      <w:r w:rsidR="00477E0B">
        <w:rPr>
          <w:rFonts w:ascii="Arial" w:hAnsi="Arial" w:cs="Arial"/>
          <w:bCs/>
          <w:sz w:val="20"/>
          <w:szCs w:val="20"/>
          <w:lang w:val="en-GB"/>
        </w:rPr>
        <w:t xml:space="preserve">for </w:t>
      </w:r>
      <w:r w:rsidR="00E9011D">
        <w:rPr>
          <w:rFonts w:ascii="Arial" w:hAnsi="Arial" w:cs="Arial"/>
          <w:bCs/>
          <w:sz w:val="20"/>
          <w:szCs w:val="20"/>
          <w:lang w:val="en-GB"/>
        </w:rPr>
        <w:t xml:space="preserve">the [System Engineering/Computers and IT] domain, </w:t>
      </w:r>
      <w:r w:rsidR="00E74FA3">
        <w:rPr>
          <w:rFonts w:ascii="Arial" w:hAnsi="Arial" w:cs="Arial"/>
          <w:bCs/>
          <w:sz w:val="20"/>
          <w:szCs w:val="20"/>
          <w:lang w:val="en-GB"/>
        </w:rPr>
        <w:t xml:space="preserve">the director of the [AII / AIS / CS] department of A&amp;C </w:t>
      </w:r>
      <w:r w:rsidR="00E9011D">
        <w:rPr>
          <w:rFonts w:ascii="Arial" w:hAnsi="Arial" w:cs="Arial"/>
          <w:bCs/>
          <w:sz w:val="20"/>
          <w:szCs w:val="20"/>
          <w:lang w:val="en-GB"/>
        </w:rPr>
        <w:t>and one representative</w:t>
      </w:r>
      <w:r w:rsidR="00477E0B">
        <w:rPr>
          <w:rFonts w:ascii="Arial" w:hAnsi="Arial" w:cs="Arial"/>
          <w:bCs/>
          <w:sz w:val="20"/>
          <w:szCs w:val="20"/>
          <w:lang w:val="en-GB"/>
        </w:rPr>
        <w:t xml:space="preserve"> of the </w:t>
      </w:r>
      <w:r w:rsidR="00815C3B">
        <w:rPr>
          <w:rFonts w:ascii="Arial" w:hAnsi="Arial" w:cs="Arial"/>
          <w:bCs/>
          <w:sz w:val="20"/>
          <w:szCs w:val="20"/>
          <w:lang w:val="en-GB"/>
        </w:rPr>
        <w:t>CCC company</w:t>
      </w:r>
    </w:p>
    <w:p w:rsidR="00123809" w:rsidRPr="00123809" w:rsidRDefault="00123809" w:rsidP="009F02E1">
      <w:pPr>
        <w:pStyle w:val="ListParagraph"/>
        <w:numPr>
          <w:ilvl w:val="0"/>
          <w:numId w:val="8"/>
        </w:numPr>
        <w:spacing w:before="120"/>
        <w:ind w:left="648" w:hanging="288"/>
        <w:contextualSpacing w:val="0"/>
        <w:rPr>
          <w:rFonts w:ascii="Arial" w:eastAsia="Times New Roman" w:hAnsi="Arial" w:cs="Arial"/>
          <w:bCs/>
          <w:sz w:val="20"/>
          <w:szCs w:val="20"/>
          <w:lang w:val="en-GB"/>
        </w:rPr>
      </w:pPr>
      <w:r w:rsidRPr="00123809">
        <w:rPr>
          <w:rFonts w:ascii="Arial" w:eastAsia="Times New Roman" w:hAnsi="Arial" w:cs="Arial"/>
          <w:bCs/>
          <w:sz w:val="20"/>
          <w:szCs w:val="20"/>
          <w:lang w:val="en-GB"/>
        </w:rPr>
        <w:t xml:space="preserve">The </w:t>
      </w:r>
      <w:r w:rsidR="00E74FA3" w:rsidRPr="00E74FA3">
        <w:rPr>
          <w:rFonts w:ascii="Arial" w:eastAsia="Times New Roman" w:hAnsi="Arial" w:cs="Arial"/>
          <w:bCs/>
          <w:sz w:val="20"/>
          <w:szCs w:val="20"/>
          <w:lang w:val="en-GB"/>
        </w:rPr>
        <w:t xml:space="preserve">IATDR xx evaluation and follow-up committee </w:t>
      </w:r>
      <w:r w:rsidR="001975BF">
        <w:rPr>
          <w:rFonts w:ascii="Arial" w:eastAsia="Times New Roman" w:hAnsi="Arial" w:cs="Arial"/>
          <w:bCs/>
          <w:sz w:val="20"/>
          <w:szCs w:val="20"/>
          <w:lang w:val="en-GB"/>
        </w:rPr>
        <w:t xml:space="preserve">has </w:t>
      </w:r>
      <w:r w:rsidRPr="00123809">
        <w:rPr>
          <w:rFonts w:ascii="Arial" w:eastAsia="Times New Roman" w:hAnsi="Arial" w:cs="Arial"/>
          <w:bCs/>
          <w:sz w:val="20"/>
          <w:szCs w:val="20"/>
          <w:lang w:val="en-GB"/>
        </w:rPr>
        <w:t>analyse</w:t>
      </w:r>
      <w:r w:rsidR="001975BF">
        <w:rPr>
          <w:rFonts w:ascii="Arial" w:eastAsia="Times New Roman" w:hAnsi="Arial" w:cs="Arial"/>
          <w:bCs/>
          <w:sz w:val="20"/>
          <w:szCs w:val="20"/>
          <w:lang w:val="en-GB"/>
        </w:rPr>
        <w:t>d</w:t>
      </w:r>
      <w:r w:rsidRPr="00123809">
        <w:rPr>
          <w:rFonts w:ascii="Arial" w:eastAsia="Times New Roman" w:hAnsi="Arial" w:cs="Arial"/>
          <w:bCs/>
          <w:sz w:val="20"/>
          <w:szCs w:val="20"/>
          <w:lang w:val="en-GB"/>
        </w:rPr>
        <w:t xml:space="preserve"> the proposal [title of research project] together with the CCC company for scientific adequacy as doctoral research in the [System Engin</w:t>
      </w:r>
      <w:r w:rsidR="00815C3B">
        <w:rPr>
          <w:rFonts w:ascii="Arial" w:eastAsia="Times New Roman" w:hAnsi="Arial" w:cs="Arial"/>
          <w:bCs/>
          <w:sz w:val="20"/>
          <w:szCs w:val="20"/>
          <w:lang w:val="en-GB"/>
        </w:rPr>
        <w:t xml:space="preserve">eering / Computers and IT] </w:t>
      </w:r>
      <w:r w:rsidR="00815C3B" w:rsidRPr="00123809">
        <w:rPr>
          <w:rFonts w:ascii="Arial" w:eastAsia="Times New Roman" w:hAnsi="Arial" w:cs="Arial"/>
          <w:bCs/>
          <w:sz w:val="20"/>
          <w:szCs w:val="20"/>
          <w:lang w:val="en-GB"/>
        </w:rPr>
        <w:t>domain</w:t>
      </w:r>
      <w:r w:rsidR="00815C3B">
        <w:rPr>
          <w:rFonts w:ascii="Arial" w:eastAsia="Times New Roman" w:hAnsi="Arial" w:cs="Arial"/>
          <w:bCs/>
          <w:sz w:val="20"/>
          <w:szCs w:val="20"/>
          <w:lang w:val="en-GB"/>
        </w:rPr>
        <w:t xml:space="preserve">. </w:t>
      </w:r>
      <w:r w:rsidR="001975BF">
        <w:rPr>
          <w:rFonts w:ascii="Arial" w:eastAsia="Times New Roman" w:hAnsi="Arial" w:cs="Arial"/>
          <w:bCs/>
          <w:sz w:val="20"/>
          <w:szCs w:val="20"/>
          <w:lang w:val="en-GB"/>
        </w:rPr>
        <w:t xml:space="preserve">The proposal was accepted, </w:t>
      </w:r>
      <w:r w:rsidR="00815C3B">
        <w:rPr>
          <w:rFonts w:ascii="Arial" w:eastAsia="Times New Roman" w:hAnsi="Arial" w:cs="Arial"/>
          <w:bCs/>
          <w:sz w:val="20"/>
          <w:szCs w:val="20"/>
          <w:lang w:val="en-GB"/>
        </w:rPr>
        <w:t xml:space="preserve">and </w:t>
      </w:r>
      <w:r w:rsidR="001975BF">
        <w:rPr>
          <w:rFonts w:ascii="Arial" w:eastAsia="Times New Roman" w:hAnsi="Arial" w:cs="Arial"/>
          <w:bCs/>
          <w:sz w:val="20"/>
          <w:szCs w:val="20"/>
          <w:lang w:val="en-GB"/>
        </w:rPr>
        <w:t>an announcement wa</w:t>
      </w:r>
      <w:r w:rsidRPr="00123809">
        <w:rPr>
          <w:rFonts w:ascii="Arial" w:eastAsia="Times New Roman" w:hAnsi="Arial" w:cs="Arial"/>
          <w:bCs/>
          <w:sz w:val="20"/>
          <w:szCs w:val="20"/>
          <w:lang w:val="en-GB"/>
        </w:rPr>
        <w:t>s posted by the DSAC on its websi</w:t>
      </w:r>
      <w:r w:rsidR="00E74FA3">
        <w:rPr>
          <w:rFonts w:ascii="Arial" w:eastAsia="Times New Roman" w:hAnsi="Arial" w:cs="Arial"/>
          <w:bCs/>
          <w:sz w:val="20"/>
          <w:szCs w:val="20"/>
          <w:lang w:val="en-GB"/>
        </w:rPr>
        <w:t>te (</w:t>
      </w:r>
      <w:hyperlink r:id="rId9" w:history="1">
        <w:r w:rsidR="00E74FA3" w:rsidRPr="003660C8">
          <w:rPr>
            <w:rStyle w:val="Hyperlink"/>
            <w:rFonts w:ascii="Arial" w:eastAsia="Times New Roman" w:hAnsi="Arial" w:cs="Arial"/>
            <w:bCs/>
            <w:sz w:val="20"/>
            <w:szCs w:val="20"/>
            <w:lang w:val="en-GB"/>
          </w:rPr>
          <w:t>http://doctorat.acs.pub.ro/</w:t>
        </w:r>
      </w:hyperlink>
      <w:r w:rsidR="00E74FA3">
        <w:rPr>
          <w:rFonts w:ascii="Arial" w:eastAsia="Times New Roman" w:hAnsi="Arial" w:cs="Arial"/>
          <w:bCs/>
          <w:sz w:val="20"/>
          <w:szCs w:val="20"/>
          <w:lang w:val="en-GB"/>
        </w:rPr>
        <w:t xml:space="preserve"> </w:t>
      </w:r>
      <w:r w:rsidRPr="00123809">
        <w:rPr>
          <w:rFonts w:ascii="Arial" w:eastAsia="Times New Roman" w:hAnsi="Arial" w:cs="Arial"/>
          <w:bCs/>
          <w:sz w:val="20"/>
          <w:szCs w:val="20"/>
          <w:lang w:val="en-GB"/>
        </w:rPr>
        <w:t>)</w:t>
      </w:r>
      <w:r w:rsidR="00815C3B">
        <w:rPr>
          <w:rFonts w:ascii="Arial" w:eastAsia="Times New Roman" w:hAnsi="Arial" w:cs="Arial"/>
          <w:bCs/>
          <w:sz w:val="20"/>
          <w:szCs w:val="20"/>
          <w:lang w:val="en-GB"/>
        </w:rPr>
        <w:t xml:space="preserve"> on [date </w:t>
      </w:r>
      <w:r w:rsidR="00815C3B">
        <w:rPr>
          <w:rFonts w:ascii="Arial" w:eastAsia="Times New Roman" w:hAnsi="Arial" w:cs="Arial"/>
          <w:bCs/>
          <w:sz w:val="20"/>
          <w:szCs w:val="20"/>
          <w:lang w:val="en-GB"/>
        </w:rPr>
        <w:lastRenderedPageBreak/>
        <w:t>of posting]. T</w:t>
      </w:r>
      <w:r w:rsidRPr="00123809">
        <w:rPr>
          <w:rFonts w:ascii="Arial" w:eastAsia="Times New Roman" w:hAnsi="Arial" w:cs="Arial"/>
          <w:bCs/>
          <w:sz w:val="20"/>
          <w:szCs w:val="20"/>
          <w:lang w:val="en-GB"/>
        </w:rPr>
        <w:t>he announcement specifies the date of candidates’ evaluation and selection – one week before the admission examinations organized by the DSAC in July respectively September. For IATDR xx the date of candida</w:t>
      </w:r>
      <w:r w:rsidR="00815C3B">
        <w:rPr>
          <w:rFonts w:ascii="Arial" w:eastAsia="Times New Roman" w:hAnsi="Arial" w:cs="Arial"/>
          <w:bCs/>
          <w:sz w:val="20"/>
          <w:szCs w:val="20"/>
          <w:lang w:val="en-GB"/>
        </w:rPr>
        <w:t>tes’ evaluation and selection was</w:t>
      </w:r>
      <w:r w:rsidRPr="00123809">
        <w:rPr>
          <w:rFonts w:ascii="Arial" w:eastAsia="Times New Roman" w:hAnsi="Arial" w:cs="Arial"/>
          <w:bCs/>
          <w:sz w:val="20"/>
          <w:szCs w:val="20"/>
          <w:lang w:val="en-GB"/>
        </w:rPr>
        <w:t xml:space="preserve"> [date of IATDR xx candidates’ evaluation and selection</w:t>
      </w:r>
      <w:r w:rsidR="00815C3B">
        <w:rPr>
          <w:rFonts w:ascii="Arial" w:eastAsia="Times New Roman" w:hAnsi="Arial" w:cs="Arial"/>
          <w:bCs/>
          <w:sz w:val="20"/>
          <w:szCs w:val="20"/>
          <w:lang w:val="en-GB"/>
        </w:rPr>
        <w:t xml:space="preserve"> in 2018</w:t>
      </w:r>
      <w:r w:rsidRPr="00123809">
        <w:rPr>
          <w:rFonts w:ascii="Arial" w:eastAsia="Times New Roman" w:hAnsi="Arial" w:cs="Arial"/>
          <w:bCs/>
          <w:sz w:val="20"/>
          <w:szCs w:val="20"/>
          <w:lang w:val="en-GB"/>
        </w:rPr>
        <w:t xml:space="preserve">]. </w:t>
      </w:r>
    </w:p>
    <w:p w:rsidR="002B62FC" w:rsidRDefault="00815C3B" w:rsidP="009F02E1">
      <w:pPr>
        <w:pStyle w:val="BodyText"/>
        <w:widowControl w:val="0"/>
        <w:numPr>
          <w:ilvl w:val="0"/>
          <w:numId w:val="8"/>
        </w:numPr>
        <w:suppressAutoHyphens/>
        <w:spacing w:before="120" w:line="276" w:lineRule="auto"/>
        <w:ind w:left="648" w:hanging="288"/>
        <w:rPr>
          <w:rFonts w:ascii="Arial" w:hAnsi="Arial" w:cs="Arial"/>
          <w:bCs/>
          <w:sz w:val="20"/>
          <w:szCs w:val="20"/>
          <w:lang w:val="en-GB"/>
        </w:rPr>
      </w:pPr>
      <w:r>
        <w:rPr>
          <w:rFonts w:ascii="Arial" w:hAnsi="Arial" w:cs="Arial"/>
          <w:bCs/>
          <w:sz w:val="20"/>
          <w:szCs w:val="20"/>
          <w:lang w:val="en-GB"/>
        </w:rPr>
        <w:t>Annual i</w:t>
      </w:r>
      <w:r w:rsidR="00AE341F">
        <w:rPr>
          <w:rFonts w:ascii="Arial" w:hAnsi="Arial" w:cs="Arial"/>
          <w:bCs/>
          <w:sz w:val="20"/>
          <w:szCs w:val="20"/>
          <w:lang w:val="en-GB"/>
        </w:rPr>
        <w:t xml:space="preserve">nscriptions </w:t>
      </w:r>
      <w:r w:rsidR="00E74FA3">
        <w:rPr>
          <w:rFonts w:ascii="Arial" w:hAnsi="Arial" w:cs="Arial"/>
          <w:bCs/>
          <w:sz w:val="20"/>
          <w:szCs w:val="20"/>
          <w:lang w:val="en-GB"/>
        </w:rPr>
        <w:t xml:space="preserve">of the candidates </w:t>
      </w:r>
      <w:r w:rsidR="00AE341F">
        <w:rPr>
          <w:rFonts w:ascii="Arial" w:hAnsi="Arial" w:cs="Arial"/>
          <w:bCs/>
          <w:sz w:val="20"/>
          <w:szCs w:val="20"/>
          <w:lang w:val="en-GB"/>
        </w:rPr>
        <w:t>for the IATDR xx program</w:t>
      </w:r>
      <w:r w:rsidR="00E74FA3">
        <w:rPr>
          <w:rFonts w:ascii="Arial" w:hAnsi="Arial" w:cs="Arial"/>
          <w:bCs/>
          <w:sz w:val="20"/>
          <w:szCs w:val="20"/>
          <w:lang w:val="en-GB"/>
        </w:rPr>
        <w:t xml:space="preserve">, based on written request, </w:t>
      </w:r>
      <w:r w:rsidR="00AE341F">
        <w:rPr>
          <w:rFonts w:ascii="Arial" w:hAnsi="Arial" w:cs="Arial"/>
          <w:bCs/>
          <w:sz w:val="20"/>
          <w:szCs w:val="20"/>
          <w:lang w:val="en-GB"/>
        </w:rPr>
        <w:t>are accepted by the DSAC at any time after the announcement is posted in the website, but not later than the date of candidates’ evaluation and selection</w:t>
      </w:r>
      <w:r w:rsidR="00662135" w:rsidRPr="00662135">
        <w:rPr>
          <w:rFonts w:ascii="Arial" w:hAnsi="Arial" w:cs="Arial"/>
          <w:bCs/>
          <w:sz w:val="20"/>
          <w:szCs w:val="20"/>
          <w:lang w:val="en-GB"/>
        </w:rPr>
        <w:t xml:space="preserve"> </w:t>
      </w:r>
      <w:r w:rsidR="00662135" w:rsidRPr="00AE341F">
        <w:rPr>
          <w:rFonts w:ascii="Arial" w:hAnsi="Arial" w:cs="Arial"/>
          <w:bCs/>
          <w:sz w:val="20"/>
          <w:szCs w:val="20"/>
          <w:lang w:val="en-GB"/>
        </w:rPr>
        <w:t xml:space="preserve">of the Ph.D. student whom the doctoral project [title of project] </w:t>
      </w:r>
      <w:r w:rsidR="00573052">
        <w:rPr>
          <w:rFonts w:ascii="Arial" w:hAnsi="Arial" w:cs="Arial"/>
          <w:bCs/>
          <w:sz w:val="20"/>
          <w:szCs w:val="20"/>
          <w:lang w:val="en-GB"/>
        </w:rPr>
        <w:t>will be</w:t>
      </w:r>
      <w:r w:rsidR="00662135" w:rsidRPr="00AE341F">
        <w:rPr>
          <w:rFonts w:ascii="Arial" w:hAnsi="Arial" w:cs="Arial"/>
          <w:bCs/>
          <w:sz w:val="20"/>
          <w:szCs w:val="20"/>
          <w:lang w:val="en-GB"/>
        </w:rPr>
        <w:t xml:space="preserve"> assigned</w:t>
      </w:r>
      <w:r w:rsidR="00662135">
        <w:rPr>
          <w:rFonts w:ascii="Arial" w:hAnsi="Arial" w:cs="Arial"/>
          <w:bCs/>
          <w:sz w:val="20"/>
          <w:szCs w:val="20"/>
          <w:lang w:val="en-GB"/>
        </w:rPr>
        <w:t>.</w:t>
      </w:r>
    </w:p>
    <w:p w:rsidR="001446EC" w:rsidRDefault="0029153D" w:rsidP="009F02E1">
      <w:pPr>
        <w:pStyle w:val="BodyText"/>
        <w:widowControl w:val="0"/>
        <w:numPr>
          <w:ilvl w:val="0"/>
          <w:numId w:val="7"/>
        </w:numPr>
        <w:suppressAutoHyphens/>
        <w:spacing w:before="120" w:line="276" w:lineRule="auto"/>
        <w:rPr>
          <w:rFonts w:ascii="Arial" w:hAnsi="Arial" w:cs="Arial"/>
          <w:bCs/>
          <w:sz w:val="20"/>
          <w:szCs w:val="20"/>
          <w:lang w:val="en-GB"/>
        </w:rPr>
      </w:pPr>
      <w:r w:rsidRPr="0029153D">
        <w:rPr>
          <w:rFonts w:ascii="Arial" w:hAnsi="Arial" w:cs="Arial"/>
          <w:bCs/>
          <w:sz w:val="20"/>
          <w:szCs w:val="20"/>
          <w:lang w:val="en-GB"/>
        </w:rPr>
        <w:t xml:space="preserve">The </w:t>
      </w:r>
      <w:r w:rsidR="00116C37">
        <w:rPr>
          <w:rFonts w:ascii="Arial" w:hAnsi="Arial" w:cs="Arial"/>
          <w:bCs/>
          <w:sz w:val="20"/>
          <w:szCs w:val="20"/>
          <w:lang w:val="en-GB"/>
        </w:rPr>
        <w:t>IA</w:t>
      </w:r>
      <w:r w:rsidRPr="0029153D">
        <w:rPr>
          <w:rFonts w:ascii="Arial" w:hAnsi="Arial" w:cs="Arial"/>
          <w:bCs/>
          <w:sz w:val="20"/>
          <w:szCs w:val="20"/>
          <w:lang w:val="en-GB"/>
        </w:rPr>
        <w:t>T</w:t>
      </w:r>
      <w:r w:rsidR="00116C37">
        <w:rPr>
          <w:rFonts w:ascii="Arial" w:hAnsi="Arial" w:cs="Arial"/>
          <w:bCs/>
          <w:sz w:val="20"/>
          <w:szCs w:val="20"/>
          <w:lang w:val="en-GB"/>
        </w:rPr>
        <w:t>DR</w:t>
      </w:r>
      <w:r w:rsidRPr="0029153D">
        <w:rPr>
          <w:rFonts w:ascii="Arial" w:hAnsi="Arial" w:cs="Arial"/>
          <w:bCs/>
          <w:sz w:val="20"/>
          <w:szCs w:val="20"/>
          <w:lang w:val="en-GB"/>
        </w:rPr>
        <w:t xml:space="preserve"> xx evaluation and follow-up committee</w:t>
      </w:r>
      <w:r>
        <w:rPr>
          <w:rFonts w:ascii="Arial" w:hAnsi="Arial" w:cs="Arial"/>
          <w:bCs/>
          <w:sz w:val="20"/>
          <w:szCs w:val="20"/>
          <w:lang w:val="en-GB"/>
        </w:rPr>
        <w:t xml:space="preserve"> analyses three components which must be </w:t>
      </w:r>
      <w:r w:rsidR="00815C3B">
        <w:rPr>
          <w:rFonts w:ascii="Arial" w:hAnsi="Arial" w:cs="Arial"/>
          <w:bCs/>
          <w:sz w:val="20"/>
          <w:szCs w:val="20"/>
          <w:lang w:val="en-GB"/>
        </w:rPr>
        <w:t xml:space="preserve">all </w:t>
      </w:r>
      <w:r w:rsidR="006747CC">
        <w:rPr>
          <w:rFonts w:ascii="Arial" w:hAnsi="Arial" w:cs="Arial"/>
          <w:bCs/>
          <w:sz w:val="20"/>
          <w:szCs w:val="20"/>
          <w:lang w:val="en-GB"/>
        </w:rPr>
        <w:t xml:space="preserve">fulfilled to </w:t>
      </w:r>
      <w:r w:rsidR="00815C3B">
        <w:rPr>
          <w:rFonts w:ascii="Arial" w:hAnsi="Arial" w:cs="Arial"/>
          <w:bCs/>
          <w:sz w:val="20"/>
          <w:szCs w:val="20"/>
          <w:lang w:val="en-GB"/>
        </w:rPr>
        <w:t xml:space="preserve">start </w:t>
      </w:r>
      <w:r w:rsidR="006747CC">
        <w:rPr>
          <w:rFonts w:ascii="Arial" w:hAnsi="Arial" w:cs="Arial"/>
          <w:bCs/>
          <w:sz w:val="20"/>
          <w:szCs w:val="20"/>
          <w:lang w:val="en-GB"/>
        </w:rPr>
        <w:t xml:space="preserve">the </w:t>
      </w:r>
      <w:r w:rsidR="00815C3B" w:rsidRPr="00815C3B">
        <w:rPr>
          <w:rFonts w:ascii="Arial" w:hAnsi="Arial" w:cs="Arial"/>
          <w:bCs/>
          <w:sz w:val="20"/>
          <w:szCs w:val="20"/>
          <w:lang w:val="en-GB"/>
        </w:rPr>
        <w:t>Industrial Agreement of Training through Doctoral Research IATDR xx</w:t>
      </w:r>
      <w:r w:rsidR="006747CC">
        <w:rPr>
          <w:rFonts w:ascii="Arial" w:hAnsi="Arial" w:cs="Arial"/>
          <w:bCs/>
          <w:sz w:val="20"/>
          <w:szCs w:val="20"/>
          <w:lang w:val="en-GB"/>
        </w:rPr>
        <w:t>:</w:t>
      </w:r>
      <w:r>
        <w:rPr>
          <w:rFonts w:ascii="Arial" w:hAnsi="Arial" w:cs="Arial"/>
          <w:bCs/>
          <w:sz w:val="20"/>
          <w:szCs w:val="20"/>
          <w:lang w:val="en-GB"/>
        </w:rPr>
        <w:t xml:space="preserve"> </w:t>
      </w:r>
      <w:r w:rsidR="00815C3B">
        <w:rPr>
          <w:rFonts w:ascii="Arial" w:hAnsi="Arial" w:cs="Arial"/>
          <w:bCs/>
          <w:sz w:val="20"/>
          <w:szCs w:val="20"/>
          <w:lang w:val="en-GB"/>
        </w:rPr>
        <w:t xml:space="preserve"> </w:t>
      </w:r>
    </w:p>
    <w:p w:rsidR="006747CC" w:rsidRDefault="007B0183" w:rsidP="009F02E1">
      <w:pPr>
        <w:pStyle w:val="ListParagraph"/>
        <w:numPr>
          <w:ilvl w:val="0"/>
          <w:numId w:val="9"/>
        </w:numPr>
        <w:spacing w:before="120" w:after="0"/>
        <w:contextualSpacing w:val="0"/>
        <w:rPr>
          <w:rFonts w:ascii="Arial" w:hAnsi="Arial" w:cs="Arial"/>
          <w:sz w:val="20"/>
          <w:szCs w:val="20"/>
          <w:lang w:val="en-GB"/>
        </w:rPr>
      </w:pPr>
      <w:r w:rsidRPr="00B31C9E">
        <w:rPr>
          <w:rFonts w:ascii="Arial" w:hAnsi="Arial" w:cs="Arial"/>
          <w:sz w:val="20"/>
          <w:szCs w:val="20"/>
          <w:lang w:val="en-GB"/>
        </w:rPr>
        <w:t xml:space="preserve">Based on CV analysis and interview, the </w:t>
      </w:r>
      <w:r w:rsidR="006747CC" w:rsidRPr="00B31C9E">
        <w:rPr>
          <w:rFonts w:ascii="Arial" w:hAnsi="Arial" w:cs="Arial"/>
          <w:sz w:val="20"/>
          <w:szCs w:val="20"/>
          <w:lang w:val="en-GB"/>
        </w:rPr>
        <w:t xml:space="preserve">ANRT xx evaluation and follow-up committee </w:t>
      </w:r>
      <w:r w:rsidRPr="00B31C9E">
        <w:rPr>
          <w:rFonts w:ascii="Arial" w:hAnsi="Arial" w:cs="Arial"/>
          <w:sz w:val="20"/>
          <w:szCs w:val="20"/>
          <w:lang w:val="en-GB"/>
        </w:rPr>
        <w:t xml:space="preserve">selects </w:t>
      </w:r>
      <w:r w:rsidR="00815C3B">
        <w:rPr>
          <w:rFonts w:ascii="Arial" w:hAnsi="Arial" w:cs="Arial"/>
          <w:sz w:val="20"/>
          <w:szCs w:val="20"/>
          <w:lang w:val="en-GB"/>
        </w:rPr>
        <w:t xml:space="preserve">Mr. / Mrs. </w:t>
      </w:r>
      <w:r w:rsidR="00573052">
        <w:rPr>
          <w:rFonts w:ascii="Arial" w:hAnsi="Arial" w:cs="Arial"/>
          <w:sz w:val="20"/>
          <w:szCs w:val="20"/>
          <w:lang w:val="en-GB"/>
        </w:rPr>
        <w:t xml:space="preserve">[name of student] </w:t>
      </w:r>
      <w:r w:rsidRPr="00B31C9E">
        <w:rPr>
          <w:rFonts w:ascii="Arial" w:hAnsi="Arial" w:cs="Arial"/>
          <w:sz w:val="20"/>
          <w:szCs w:val="20"/>
          <w:lang w:val="en-GB"/>
        </w:rPr>
        <w:t>from the list of inscribed candidates</w:t>
      </w:r>
      <w:r w:rsidR="00573052">
        <w:rPr>
          <w:rFonts w:ascii="Arial" w:hAnsi="Arial" w:cs="Arial"/>
          <w:sz w:val="20"/>
          <w:szCs w:val="20"/>
          <w:lang w:val="en-GB"/>
        </w:rPr>
        <w:t xml:space="preserve">, </w:t>
      </w:r>
      <w:r w:rsidRPr="00B31C9E">
        <w:rPr>
          <w:rFonts w:ascii="Arial" w:hAnsi="Arial" w:cs="Arial"/>
          <w:sz w:val="20"/>
          <w:szCs w:val="20"/>
          <w:lang w:val="en-GB"/>
        </w:rPr>
        <w:t>whos</w:t>
      </w:r>
      <w:r w:rsidR="00C65D35" w:rsidRPr="00B31C9E">
        <w:rPr>
          <w:rFonts w:ascii="Arial" w:hAnsi="Arial" w:cs="Arial"/>
          <w:sz w:val="20"/>
          <w:szCs w:val="20"/>
          <w:lang w:val="en-GB"/>
        </w:rPr>
        <w:t>e</w:t>
      </w:r>
      <w:r w:rsidRPr="00B31C9E">
        <w:rPr>
          <w:rFonts w:ascii="Arial" w:hAnsi="Arial" w:cs="Arial"/>
          <w:sz w:val="20"/>
          <w:szCs w:val="20"/>
          <w:lang w:val="en-GB"/>
        </w:rPr>
        <w:t xml:space="preserve"> technical education, professional skills and results best correspond and are relevant to the research project</w:t>
      </w:r>
      <w:r w:rsidR="00B31C9E">
        <w:rPr>
          <w:rFonts w:ascii="Arial" w:hAnsi="Arial" w:cs="Arial"/>
          <w:sz w:val="20"/>
          <w:szCs w:val="20"/>
          <w:lang w:val="en-GB"/>
        </w:rPr>
        <w:t xml:space="preserve"> [title of project]</w:t>
      </w:r>
      <w:r w:rsidRPr="00B31C9E">
        <w:rPr>
          <w:rFonts w:ascii="Arial" w:hAnsi="Arial" w:cs="Arial"/>
          <w:sz w:val="20"/>
          <w:szCs w:val="20"/>
          <w:lang w:val="en-GB"/>
        </w:rPr>
        <w:t>.</w:t>
      </w:r>
    </w:p>
    <w:p w:rsidR="00B31C9E" w:rsidRPr="00B31C9E" w:rsidRDefault="00116C37" w:rsidP="009F02E1">
      <w:pPr>
        <w:pStyle w:val="ListParagraph"/>
        <w:numPr>
          <w:ilvl w:val="0"/>
          <w:numId w:val="9"/>
        </w:numPr>
        <w:spacing w:before="120" w:after="0"/>
        <w:contextualSpacing w:val="0"/>
        <w:rPr>
          <w:rFonts w:ascii="Arial" w:hAnsi="Arial" w:cs="Arial"/>
          <w:sz w:val="20"/>
          <w:szCs w:val="20"/>
          <w:lang w:val="en-GB"/>
        </w:rPr>
      </w:pPr>
      <w:r>
        <w:rPr>
          <w:rFonts w:ascii="Arial" w:hAnsi="Arial" w:cs="Arial"/>
          <w:sz w:val="20"/>
          <w:szCs w:val="20"/>
          <w:lang w:val="en-GB"/>
        </w:rPr>
        <w:t>The IATDR</w:t>
      </w:r>
      <w:r w:rsidR="00B31C9E">
        <w:rPr>
          <w:rFonts w:ascii="Arial" w:hAnsi="Arial" w:cs="Arial"/>
          <w:sz w:val="20"/>
          <w:szCs w:val="20"/>
          <w:lang w:val="en-GB"/>
        </w:rPr>
        <w:t xml:space="preserve"> xx</w:t>
      </w:r>
      <w:r w:rsidR="00B31C9E" w:rsidRPr="00B75D96">
        <w:rPr>
          <w:rFonts w:ascii="Arial" w:hAnsi="Arial" w:cs="Arial"/>
          <w:sz w:val="20"/>
          <w:szCs w:val="20"/>
          <w:lang w:val="en-GB"/>
        </w:rPr>
        <w:t xml:space="preserve"> evaluation and follow-up committee</w:t>
      </w:r>
      <w:r w:rsidR="00B31C9E">
        <w:rPr>
          <w:rFonts w:ascii="Arial" w:hAnsi="Arial" w:cs="Arial"/>
          <w:sz w:val="20"/>
          <w:szCs w:val="20"/>
          <w:lang w:val="en-GB"/>
        </w:rPr>
        <w:t xml:space="preserve"> </w:t>
      </w:r>
      <w:r w:rsidR="00AF221B">
        <w:rPr>
          <w:rFonts w:ascii="Arial" w:hAnsi="Arial" w:cs="Arial"/>
          <w:sz w:val="20"/>
          <w:szCs w:val="20"/>
          <w:lang w:val="en-GB"/>
        </w:rPr>
        <w:t xml:space="preserve">analyses </w:t>
      </w:r>
      <w:r w:rsidR="00B31C9E">
        <w:rPr>
          <w:rFonts w:ascii="Arial" w:hAnsi="Arial" w:cs="Arial"/>
          <w:bCs/>
          <w:sz w:val="20"/>
          <w:szCs w:val="20"/>
          <w:lang w:val="en-GB"/>
        </w:rPr>
        <w:t>the scientific value and ob</w:t>
      </w:r>
      <w:r w:rsidR="00AF221B">
        <w:rPr>
          <w:rFonts w:ascii="Arial" w:hAnsi="Arial" w:cs="Arial"/>
          <w:bCs/>
          <w:sz w:val="20"/>
          <w:szCs w:val="20"/>
          <w:lang w:val="en-GB"/>
        </w:rPr>
        <w:t xml:space="preserve">jectives of the research project </w:t>
      </w:r>
      <w:r w:rsidR="00B31C9E">
        <w:rPr>
          <w:rFonts w:ascii="Arial" w:hAnsi="Arial" w:cs="Arial"/>
          <w:bCs/>
          <w:sz w:val="20"/>
          <w:szCs w:val="20"/>
          <w:lang w:val="en-GB"/>
        </w:rPr>
        <w:t xml:space="preserve">[title of the research project] proposed by CCC </w:t>
      </w:r>
      <w:r w:rsidR="00AF221B" w:rsidRPr="00B31C9E">
        <w:rPr>
          <w:rFonts w:ascii="Arial" w:hAnsi="Arial" w:cs="Arial"/>
          <w:bCs/>
          <w:sz w:val="20"/>
          <w:szCs w:val="20"/>
          <w:lang w:val="en-GB"/>
        </w:rPr>
        <w:t>a</w:t>
      </w:r>
      <w:r w:rsidR="00AF221B">
        <w:rPr>
          <w:rFonts w:ascii="Arial" w:hAnsi="Arial" w:cs="Arial"/>
          <w:bCs/>
          <w:sz w:val="20"/>
          <w:szCs w:val="20"/>
          <w:lang w:val="en-GB"/>
        </w:rPr>
        <w:t>nd conclude</w:t>
      </w:r>
      <w:r w:rsidR="007C79C0">
        <w:rPr>
          <w:rFonts w:ascii="Arial" w:hAnsi="Arial" w:cs="Arial"/>
          <w:bCs/>
          <w:sz w:val="20"/>
          <w:szCs w:val="20"/>
          <w:lang w:val="en-GB"/>
        </w:rPr>
        <w:t xml:space="preserve">s </w:t>
      </w:r>
      <w:r w:rsidR="00815C3B">
        <w:rPr>
          <w:rFonts w:ascii="Arial" w:hAnsi="Arial" w:cs="Arial"/>
          <w:bCs/>
          <w:sz w:val="20"/>
          <w:szCs w:val="20"/>
          <w:lang w:val="en-GB"/>
        </w:rPr>
        <w:t xml:space="preserve">on the adequacy of </w:t>
      </w:r>
      <w:r w:rsidR="00AF221B">
        <w:rPr>
          <w:rFonts w:ascii="Arial" w:hAnsi="Arial" w:cs="Arial"/>
          <w:bCs/>
          <w:sz w:val="20"/>
          <w:szCs w:val="20"/>
          <w:lang w:val="en-GB"/>
        </w:rPr>
        <w:t xml:space="preserve">the project </w:t>
      </w:r>
      <w:r w:rsidR="00815C3B">
        <w:rPr>
          <w:rFonts w:ascii="Arial" w:hAnsi="Arial" w:cs="Arial"/>
          <w:bCs/>
          <w:sz w:val="20"/>
          <w:szCs w:val="20"/>
          <w:lang w:val="en-GB"/>
        </w:rPr>
        <w:t xml:space="preserve">as </w:t>
      </w:r>
      <w:r w:rsidR="00AF221B" w:rsidRPr="00B31C9E">
        <w:rPr>
          <w:rFonts w:ascii="Arial" w:hAnsi="Arial" w:cs="Arial"/>
          <w:bCs/>
          <w:sz w:val="20"/>
          <w:szCs w:val="20"/>
          <w:lang w:val="en-GB"/>
        </w:rPr>
        <w:t xml:space="preserve">doctoral research work and </w:t>
      </w:r>
      <w:r w:rsidR="00815C3B">
        <w:rPr>
          <w:rFonts w:ascii="Arial" w:hAnsi="Arial" w:cs="Arial"/>
          <w:bCs/>
          <w:sz w:val="20"/>
          <w:szCs w:val="20"/>
          <w:lang w:val="en-GB"/>
        </w:rPr>
        <w:t xml:space="preserve">on the </w:t>
      </w:r>
      <w:r w:rsidR="00AF221B" w:rsidRPr="00B31C9E">
        <w:rPr>
          <w:rFonts w:ascii="Arial" w:hAnsi="Arial" w:cs="Arial"/>
          <w:bCs/>
          <w:sz w:val="20"/>
          <w:szCs w:val="20"/>
          <w:lang w:val="en-GB"/>
        </w:rPr>
        <w:t xml:space="preserve">company’s </w:t>
      </w:r>
      <w:r w:rsidR="00610F78">
        <w:rPr>
          <w:rFonts w:ascii="Arial" w:hAnsi="Arial" w:cs="Arial"/>
          <w:bCs/>
          <w:sz w:val="20"/>
          <w:szCs w:val="20"/>
          <w:lang w:val="en-GB"/>
        </w:rPr>
        <w:t xml:space="preserve">capacity to supervise </w:t>
      </w:r>
      <w:r w:rsidR="00AF221B" w:rsidRPr="00B31C9E">
        <w:rPr>
          <w:rFonts w:ascii="Arial" w:hAnsi="Arial" w:cs="Arial"/>
          <w:bCs/>
          <w:sz w:val="20"/>
          <w:szCs w:val="20"/>
          <w:lang w:val="en-GB"/>
        </w:rPr>
        <w:t>the doctoral student</w:t>
      </w:r>
      <w:r w:rsidR="00610F78">
        <w:rPr>
          <w:rFonts w:ascii="Arial" w:hAnsi="Arial" w:cs="Arial"/>
          <w:bCs/>
          <w:sz w:val="20"/>
          <w:szCs w:val="20"/>
          <w:lang w:val="en-GB"/>
        </w:rPr>
        <w:t>’s</w:t>
      </w:r>
      <w:r w:rsidR="00AF221B" w:rsidRPr="00B31C9E">
        <w:rPr>
          <w:rFonts w:ascii="Arial" w:hAnsi="Arial" w:cs="Arial"/>
          <w:bCs/>
          <w:sz w:val="20"/>
          <w:szCs w:val="20"/>
          <w:lang w:val="en-GB"/>
        </w:rPr>
        <w:t xml:space="preserve"> [name of student] </w:t>
      </w:r>
      <w:r w:rsidR="00610F78">
        <w:rPr>
          <w:rFonts w:ascii="Arial" w:hAnsi="Arial" w:cs="Arial"/>
          <w:bCs/>
          <w:sz w:val="20"/>
          <w:szCs w:val="20"/>
          <w:lang w:val="en-GB"/>
        </w:rPr>
        <w:t xml:space="preserve">research activity </w:t>
      </w:r>
      <w:r w:rsidR="00AF221B">
        <w:rPr>
          <w:rFonts w:ascii="Arial" w:hAnsi="Arial" w:cs="Arial"/>
          <w:bCs/>
          <w:sz w:val="20"/>
          <w:szCs w:val="20"/>
          <w:lang w:val="en-GB"/>
        </w:rPr>
        <w:t xml:space="preserve">from the </w:t>
      </w:r>
      <w:r w:rsidR="00610F78">
        <w:rPr>
          <w:rFonts w:ascii="Arial" w:hAnsi="Arial" w:cs="Arial"/>
          <w:bCs/>
          <w:sz w:val="20"/>
          <w:szCs w:val="20"/>
          <w:lang w:val="en-GB"/>
        </w:rPr>
        <w:t xml:space="preserve">following </w:t>
      </w:r>
      <w:r w:rsidR="00AF221B">
        <w:rPr>
          <w:rFonts w:ascii="Arial" w:hAnsi="Arial" w:cs="Arial"/>
          <w:bCs/>
          <w:sz w:val="20"/>
          <w:szCs w:val="20"/>
          <w:lang w:val="en-GB"/>
        </w:rPr>
        <w:t>perspectives</w:t>
      </w:r>
      <w:r w:rsidR="00B31C9E">
        <w:rPr>
          <w:rFonts w:ascii="Arial" w:hAnsi="Arial" w:cs="Arial"/>
          <w:bCs/>
          <w:sz w:val="20"/>
          <w:szCs w:val="20"/>
          <w:lang w:val="en-GB"/>
        </w:rPr>
        <w:t>:</w:t>
      </w:r>
    </w:p>
    <w:p w:rsidR="00B31C9E" w:rsidRPr="00B31C9E" w:rsidRDefault="00B31C9E" w:rsidP="009F02E1">
      <w:pPr>
        <w:pStyle w:val="ListParagraph"/>
        <w:numPr>
          <w:ilvl w:val="0"/>
          <w:numId w:val="4"/>
        </w:numPr>
        <w:spacing w:before="120" w:after="0"/>
        <w:ind w:left="648" w:hanging="288"/>
        <w:contextualSpacing w:val="0"/>
        <w:rPr>
          <w:rFonts w:ascii="Arial" w:hAnsi="Arial" w:cs="Arial"/>
          <w:sz w:val="20"/>
          <w:szCs w:val="20"/>
          <w:lang w:val="en-GB"/>
        </w:rPr>
      </w:pPr>
      <w:r w:rsidRPr="00B31C9E">
        <w:rPr>
          <w:rFonts w:ascii="Arial" w:hAnsi="Arial" w:cs="Arial"/>
          <w:sz w:val="20"/>
          <w:szCs w:val="20"/>
          <w:lang w:val="en-GB"/>
        </w:rPr>
        <w:t xml:space="preserve">The </w:t>
      </w:r>
      <w:r w:rsidR="00610F78">
        <w:rPr>
          <w:rFonts w:ascii="Arial" w:hAnsi="Arial" w:cs="Arial"/>
          <w:sz w:val="20"/>
          <w:szCs w:val="20"/>
          <w:lang w:val="en-GB"/>
        </w:rPr>
        <w:t xml:space="preserve">perspective </w:t>
      </w:r>
      <w:r w:rsidRPr="00B31C9E">
        <w:rPr>
          <w:rFonts w:ascii="Arial" w:hAnsi="Arial" w:cs="Arial"/>
          <w:sz w:val="20"/>
          <w:szCs w:val="20"/>
          <w:lang w:val="en-GB"/>
        </w:rPr>
        <w:t xml:space="preserve">and scientific quality of the research subject and </w:t>
      </w:r>
      <w:r>
        <w:rPr>
          <w:rFonts w:ascii="Arial" w:hAnsi="Arial" w:cs="Arial"/>
          <w:sz w:val="20"/>
          <w:szCs w:val="20"/>
          <w:lang w:val="en-GB"/>
        </w:rPr>
        <w:t>its technical-economic interest.</w:t>
      </w:r>
    </w:p>
    <w:p w:rsidR="00B31C9E" w:rsidRPr="00B31C9E" w:rsidRDefault="00B31C9E" w:rsidP="009F02E1">
      <w:pPr>
        <w:pStyle w:val="ListParagraph"/>
        <w:numPr>
          <w:ilvl w:val="0"/>
          <w:numId w:val="4"/>
        </w:numPr>
        <w:spacing w:before="120" w:after="0"/>
        <w:ind w:left="648" w:hanging="288"/>
        <w:contextualSpacing w:val="0"/>
        <w:rPr>
          <w:rFonts w:ascii="Arial" w:hAnsi="Arial" w:cs="Arial"/>
          <w:sz w:val="20"/>
          <w:szCs w:val="20"/>
          <w:lang w:val="en-GB"/>
        </w:rPr>
      </w:pPr>
      <w:r w:rsidRPr="00B31C9E">
        <w:rPr>
          <w:rFonts w:ascii="Arial" w:hAnsi="Arial" w:cs="Arial"/>
          <w:sz w:val="20"/>
          <w:szCs w:val="20"/>
          <w:lang w:val="en-GB"/>
        </w:rPr>
        <w:t xml:space="preserve">The company’s commitment to </w:t>
      </w:r>
      <w:r w:rsidR="00610F78">
        <w:rPr>
          <w:rFonts w:ascii="Arial" w:hAnsi="Arial" w:cs="Arial"/>
          <w:sz w:val="20"/>
          <w:szCs w:val="20"/>
          <w:lang w:val="en-GB"/>
        </w:rPr>
        <w:t xml:space="preserve">support </w:t>
      </w:r>
      <w:r w:rsidRPr="00B31C9E">
        <w:rPr>
          <w:rFonts w:ascii="Arial" w:hAnsi="Arial" w:cs="Arial"/>
          <w:sz w:val="20"/>
          <w:szCs w:val="20"/>
          <w:lang w:val="en-GB"/>
        </w:rPr>
        <w:t xml:space="preserve">the candidate </w:t>
      </w:r>
      <w:r w:rsidR="00610F78">
        <w:rPr>
          <w:rFonts w:ascii="Arial" w:hAnsi="Arial" w:cs="Arial"/>
          <w:sz w:val="20"/>
          <w:szCs w:val="20"/>
          <w:lang w:val="en-GB"/>
        </w:rPr>
        <w:t xml:space="preserve">during the realisation of </w:t>
      </w:r>
      <w:r w:rsidRPr="00B31C9E">
        <w:rPr>
          <w:rFonts w:ascii="Arial" w:hAnsi="Arial" w:cs="Arial"/>
          <w:sz w:val="20"/>
          <w:szCs w:val="20"/>
          <w:lang w:val="en-GB"/>
        </w:rPr>
        <w:t>the research project.</w:t>
      </w:r>
    </w:p>
    <w:p w:rsidR="00C65D35" w:rsidRDefault="00610F78" w:rsidP="009F02E1">
      <w:pPr>
        <w:pStyle w:val="ListParagraph"/>
        <w:numPr>
          <w:ilvl w:val="0"/>
          <w:numId w:val="4"/>
        </w:numPr>
        <w:spacing w:before="120" w:after="0"/>
        <w:ind w:left="648" w:hanging="288"/>
        <w:contextualSpacing w:val="0"/>
        <w:rPr>
          <w:rFonts w:ascii="Arial" w:hAnsi="Arial" w:cs="Arial"/>
          <w:sz w:val="20"/>
          <w:szCs w:val="20"/>
          <w:lang w:val="en-GB"/>
        </w:rPr>
      </w:pPr>
      <w:r>
        <w:rPr>
          <w:rFonts w:ascii="Arial" w:hAnsi="Arial" w:cs="Arial"/>
          <w:sz w:val="20"/>
          <w:szCs w:val="20"/>
          <w:lang w:val="en-GB"/>
        </w:rPr>
        <w:t xml:space="preserve">The degree in which </w:t>
      </w:r>
      <w:r w:rsidR="00B31C9E" w:rsidRPr="00B31C9E">
        <w:rPr>
          <w:rFonts w:ascii="Arial" w:hAnsi="Arial" w:cs="Arial"/>
          <w:sz w:val="20"/>
          <w:szCs w:val="20"/>
          <w:lang w:val="en-GB"/>
        </w:rPr>
        <w:t>the company’s activity corresponds and is relevant to the research project</w:t>
      </w:r>
    </w:p>
    <w:p w:rsidR="00AF221B" w:rsidRPr="00C65D35" w:rsidRDefault="00AF221B" w:rsidP="009F02E1">
      <w:pPr>
        <w:pStyle w:val="ListParagraph"/>
        <w:numPr>
          <w:ilvl w:val="0"/>
          <w:numId w:val="4"/>
        </w:numPr>
        <w:spacing w:before="120" w:after="0"/>
        <w:ind w:left="648" w:hanging="288"/>
        <w:contextualSpacing w:val="0"/>
        <w:rPr>
          <w:rFonts w:ascii="Arial" w:hAnsi="Arial" w:cs="Arial"/>
          <w:sz w:val="20"/>
          <w:szCs w:val="20"/>
          <w:lang w:val="en-GB"/>
        </w:rPr>
      </w:pPr>
      <w:r>
        <w:rPr>
          <w:rFonts w:ascii="Arial" w:hAnsi="Arial" w:cs="Arial"/>
          <w:sz w:val="20"/>
          <w:szCs w:val="20"/>
          <w:lang w:val="en-GB"/>
        </w:rPr>
        <w:t xml:space="preserve">The company’s capacity </w:t>
      </w:r>
      <w:r w:rsidR="00610F78">
        <w:rPr>
          <w:rFonts w:ascii="Arial" w:hAnsi="Arial" w:cs="Arial"/>
          <w:sz w:val="20"/>
          <w:szCs w:val="20"/>
          <w:lang w:val="en-GB"/>
        </w:rPr>
        <w:t>to fulfil</w:t>
      </w:r>
      <w:r w:rsidRPr="008309C4">
        <w:rPr>
          <w:rFonts w:ascii="Arial" w:hAnsi="Arial" w:cs="Arial"/>
          <w:sz w:val="20"/>
          <w:szCs w:val="20"/>
          <w:lang w:val="en-GB"/>
        </w:rPr>
        <w:t xml:space="preserve"> its finan</w:t>
      </w:r>
      <w:r>
        <w:rPr>
          <w:rFonts w:ascii="Arial" w:hAnsi="Arial" w:cs="Arial"/>
          <w:sz w:val="20"/>
          <w:szCs w:val="20"/>
          <w:lang w:val="en-GB"/>
        </w:rPr>
        <w:t>cial sponsorship commitments</w:t>
      </w:r>
      <w:r w:rsidR="00610F78">
        <w:rPr>
          <w:rFonts w:ascii="Arial" w:hAnsi="Arial" w:cs="Arial"/>
          <w:sz w:val="20"/>
          <w:szCs w:val="20"/>
          <w:lang w:val="en-GB"/>
        </w:rPr>
        <w:t>.</w:t>
      </w:r>
    </w:p>
    <w:p w:rsidR="00AF221B" w:rsidRPr="00AF221B" w:rsidRDefault="00116C37" w:rsidP="009F02E1">
      <w:pPr>
        <w:pStyle w:val="ListParagraph"/>
        <w:numPr>
          <w:ilvl w:val="0"/>
          <w:numId w:val="9"/>
        </w:numPr>
        <w:spacing w:before="120" w:after="0"/>
        <w:contextualSpacing w:val="0"/>
        <w:rPr>
          <w:rFonts w:ascii="Arial" w:hAnsi="Arial" w:cs="Arial"/>
          <w:sz w:val="20"/>
          <w:szCs w:val="20"/>
          <w:lang w:val="en-GB"/>
        </w:rPr>
      </w:pPr>
      <w:r>
        <w:rPr>
          <w:rFonts w:ascii="Arial" w:hAnsi="Arial" w:cs="Arial"/>
          <w:sz w:val="20"/>
          <w:szCs w:val="20"/>
          <w:lang w:val="en-GB"/>
        </w:rPr>
        <w:t>The IATDR</w:t>
      </w:r>
      <w:r w:rsidR="00AF221B" w:rsidRPr="00AF221B">
        <w:rPr>
          <w:rFonts w:ascii="Arial" w:hAnsi="Arial" w:cs="Arial"/>
          <w:sz w:val="20"/>
          <w:szCs w:val="20"/>
          <w:lang w:val="en-GB"/>
        </w:rPr>
        <w:t xml:space="preserve"> xx evaluation and follow-up committee analyses</w:t>
      </w:r>
      <w:r w:rsidR="00DC6B0C">
        <w:rPr>
          <w:rFonts w:ascii="Arial" w:hAnsi="Arial" w:cs="Arial"/>
          <w:sz w:val="20"/>
          <w:szCs w:val="20"/>
          <w:lang w:val="en-GB"/>
        </w:rPr>
        <w:t xml:space="preserve"> the capacity of the </w:t>
      </w:r>
      <w:r w:rsidR="003C7B28">
        <w:rPr>
          <w:rFonts w:ascii="Arial" w:hAnsi="Arial" w:cs="Arial"/>
          <w:sz w:val="20"/>
          <w:szCs w:val="20"/>
          <w:lang w:val="en-GB"/>
        </w:rPr>
        <w:t xml:space="preserve">academic </w:t>
      </w:r>
      <w:r w:rsidR="00610F78">
        <w:rPr>
          <w:rFonts w:ascii="Arial" w:hAnsi="Arial" w:cs="Arial"/>
          <w:sz w:val="20"/>
          <w:szCs w:val="20"/>
          <w:lang w:val="en-GB"/>
        </w:rPr>
        <w:t>Research L</w:t>
      </w:r>
      <w:r w:rsidR="00DC6B0C" w:rsidRPr="00DC6B0C">
        <w:rPr>
          <w:rFonts w:ascii="Arial" w:hAnsi="Arial" w:cs="Arial"/>
          <w:sz w:val="20"/>
          <w:szCs w:val="20"/>
          <w:lang w:val="en-GB"/>
        </w:rPr>
        <w:t xml:space="preserve">aboratory [title of A&amp;C Res. Lab.] </w:t>
      </w:r>
      <w:r w:rsidR="00DC6B0C">
        <w:rPr>
          <w:rFonts w:ascii="Arial" w:hAnsi="Arial" w:cs="Arial"/>
          <w:sz w:val="20"/>
          <w:szCs w:val="20"/>
          <w:lang w:val="en-GB"/>
        </w:rPr>
        <w:t xml:space="preserve">of A&amp;C to </w:t>
      </w:r>
      <w:r w:rsidR="00DC6B0C" w:rsidRPr="00DC6B0C">
        <w:rPr>
          <w:rFonts w:ascii="Arial" w:hAnsi="Arial" w:cs="Arial"/>
          <w:sz w:val="20"/>
          <w:szCs w:val="20"/>
          <w:lang w:val="en-GB"/>
        </w:rPr>
        <w:t>supervise the student’s doctoral research</w:t>
      </w:r>
      <w:r w:rsidR="00DC6B0C">
        <w:rPr>
          <w:rFonts w:ascii="Arial" w:hAnsi="Arial" w:cs="Arial"/>
          <w:sz w:val="20"/>
          <w:szCs w:val="20"/>
          <w:lang w:val="en-GB"/>
        </w:rPr>
        <w:t xml:space="preserve"> [title of project]</w:t>
      </w:r>
      <w:r w:rsidR="003C7B28">
        <w:rPr>
          <w:rFonts w:ascii="Arial" w:hAnsi="Arial" w:cs="Arial"/>
          <w:sz w:val="20"/>
          <w:szCs w:val="20"/>
          <w:lang w:val="en-GB"/>
        </w:rPr>
        <w:t xml:space="preserve"> and the expertize and availability of the scientific coordinator to conduct the research, in </w:t>
      </w:r>
      <w:r w:rsidR="00610F78">
        <w:rPr>
          <w:rFonts w:ascii="Arial" w:hAnsi="Arial" w:cs="Arial"/>
          <w:sz w:val="20"/>
          <w:szCs w:val="20"/>
          <w:lang w:val="en-GB"/>
        </w:rPr>
        <w:t>what concerns</w:t>
      </w:r>
      <w:r w:rsidR="003C7B28">
        <w:rPr>
          <w:rFonts w:ascii="Arial" w:hAnsi="Arial" w:cs="Arial"/>
          <w:sz w:val="20"/>
          <w:szCs w:val="20"/>
          <w:lang w:val="en-GB"/>
        </w:rPr>
        <w:t>:</w:t>
      </w:r>
    </w:p>
    <w:p w:rsidR="003C7B28" w:rsidRDefault="00610F78" w:rsidP="009F02E1">
      <w:pPr>
        <w:pStyle w:val="BodyText"/>
        <w:widowControl w:val="0"/>
        <w:numPr>
          <w:ilvl w:val="0"/>
          <w:numId w:val="10"/>
        </w:numPr>
        <w:suppressAutoHyphens/>
        <w:spacing w:before="120" w:after="120"/>
        <w:ind w:left="648" w:hanging="288"/>
        <w:rPr>
          <w:rFonts w:ascii="Arial" w:hAnsi="Arial" w:cs="Arial"/>
          <w:bCs/>
          <w:sz w:val="20"/>
          <w:szCs w:val="20"/>
          <w:lang w:val="en-GB"/>
        </w:rPr>
      </w:pPr>
      <w:r>
        <w:rPr>
          <w:rFonts w:ascii="Arial" w:hAnsi="Arial" w:cs="Arial"/>
          <w:bCs/>
          <w:sz w:val="20"/>
          <w:szCs w:val="20"/>
          <w:lang w:val="en-GB"/>
        </w:rPr>
        <w:t xml:space="preserve">The competence of </w:t>
      </w:r>
      <w:r w:rsidR="007E79A8" w:rsidRPr="007E79A8">
        <w:rPr>
          <w:rFonts w:ascii="Arial" w:hAnsi="Arial" w:cs="Arial"/>
          <w:bCs/>
          <w:sz w:val="20"/>
          <w:szCs w:val="20"/>
          <w:lang w:val="en-GB"/>
        </w:rPr>
        <w:t xml:space="preserve">the laboratory </w:t>
      </w:r>
      <w:r w:rsidR="003C7B28">
        <w:rPr>
          <w:rFonts w:ascii="Arial" w:hAnsi="Arial" w:cs="Arial"/>
          <w:bCs/>
          <w:sz w:val="20"/>
          <w:szCs w:val="20"/>
          <w:lang w:val="en-GB"/>
        </w:rPr>
        <w:t xml:space="preserve">and </w:t>
      </w:r>
      <w:r>
        <w:rPr>
          <w:rFonts w:ascii="Arial" w:hAnsi="Arial" w:cs="Arial"/>
          <w:bCs/>
          <w:sz w:val="20"/>
          <w:szCs w:val="20"/>
          <w:lang w:val="en-GB"/>
        </w:rPr>
        <w:t xml:space="preserve">the existence of </w:t>
      </w:r>
      <w:r w:rsidR="003C7B28">
        <w:rPr>
          <w:rFonts w:ascii="Arial" w:hAnsi="Arial" w:cs="Arial"/>
          <w:bCs/>
          <w:sz w:val="20"/>
          <w:szCs w:val="20"/>
          <w:lang w:val="en-GB"/>
        </w:rPr>
        <w:t>the necessary infrastructure</w:t>
      </w:r>
      <w:r w:rsidR="007E79A8" w:rsidRPr="007E79A8">
        <w:rPr>
          <w:rFonts w:ascii="Arial" w:hAnsi="Arial" w:cs="Arial"/>
          <w:bCs/>
          <w:sz w:val="20"/>
          <w:szCs w:val="20"/>
          <w:lang w:val="en-GB"/>
        </w:rPr>
        <w:t xml:space="preserve"> t</w:t>
      </w:r>
      <w:r>
        <w:rPr>
          <w:rFonts w:ascii="Arial" w:hAnsi="Arial" w:cs="Arial"/>
          <w:bCs/>
          <w:sz w:val="20"/>
          <w:szCs w:val="20"/>
          <w:lang w:val="en-GB"/>
        </w:rPr>
        <w:t>o supervise the doctoral research [title of project] and achieve the expected results.</w:t>
      </w:r>
    </w:p>
    <w:p w:rsidR="00C65D35" w:rsidRPr="007E79A8" w:rsidRDefault="007E79A8" w:rsidP="009F02E1">
      <w:pPr>
        <w:pStyle w:val="BodyText"/>
        <w:widowControl w:val="0"/>
        <w:numPr>
          <w:ilvl w:val="0"/>
          <w:numId w:val="10"/>
        </w:numPr>
        <w:suppressAutoHyphens/>
        <w:spacing w:before="120" w:after="120"/>
        <w:ind w:left="648" w:hanging="288"/>
        <w:rPr>
          <w:rFonts w:ascii="Arial" w:hAnsi="Arial" w:cs="Arial"/>
          <w:bCs/>
          <w:sz w:val="20"/>
          <w:szCs w:val="20"/>
          <w:lang w:val="en-GB"/>
        </w:rPr>
      </w:pPr>
      <w:r w:rsidRPr="007E79A8">
        <w:rPr>
          <w:rFonts w:ascii="Arial" w:hAnsi="Arial" w:cs="Arial"/>
          <w:bCs/>
          <w:sz w:val="20"/>
          <w:szCs w:val="20"/>
          <w:lang w:val="en-GB"/>
        </w:rPr>
        <w:t>Its openness to partnerships with companies</w:t>
      </w:r>
      <w:r w:rsidR="00610F78">
        <w:rPr>
          <w:rFonts w:ascii="Arial" w:hAnsi="Arial" w:cs="Arial"/>
          <w:bCs/>
          <w:sz w:val="20"/>
          <w:szCs w:val="20"/>
          <w:lang w:val="en-GB"/>
        </w:rPr>
        <w:t xml:space="preserve"> within the socio-economic environment</w:t>
      </w:r>
      <w:r w:rsidRPr="007E79A8">
        <w:rPr>
          <w:rFonts w:ascii="Arial" w:hAnsi="Arial" w:cs="Arial"/>
          <w:bCs/>
          <w:sz w:val="20"/>
          <w:szCs w:val="20"/>
          <w:lang w:val="en-GB"/>
        </w:rPr>
        <w:t>.</w:t>
      </w:r>
    </w:p>
    <w:p w:rsidR="003C7B28" w:rsidRDefault="00116C37" w:rsidP="009F02E1">
      <w:pPr>
        <w:pStyle w:val="BodyText"/>
        <w:widowControl w:val="0"/>
        <w:numPr>
          <w:ilvl w:val="0"/>
          <w:numId w:val="11"/>
        </w:numPr>
        <w:suppressAutoHyphens/>
        <w:spacing w:before="120" w:line="276" w:lineRule="auto"/>
        <w:rPr>
          <w:rFonts w:ascii="Arial" w:hAnsi="Arial" w:cs="Arial"/>
          <w:bCs/>
          <w:sz w:val="20"/>
          <w:szCs w:val="20"/>
          <w:lang w:val="en-GB"/>
        </w:rPr>
      </w:pPr>
      <w:r>
        <w:rPr>
          <w:rFonts w:ascii="Arial" w:hAnsi="Arial" w:cs="Arial"/>
          <w:bCs/>
          <w:sz w:val="20"/>
          <w:szCs w:val="20"/>
          <w:lang w:val="en-GB"/>
        </w:rPr>
        <w:t>Based on the analysis performed, The IATDR</w:t>
      </w:r>
      <w:r w:rsidR="003C7B28" w:rsidRPr="003C7B28">
        <w:rPr>
          <w:rFonts w:ascii="Arial" w:hAnsi="Arial" w:cs="Arial"/>
          <w:bCs/>
          <w:sz w:val="20"/>
          <w:szCs w:val="20"/>
          <w:lang w:val="en-GB"/>
        </w:rPr>
        <w:t xml:space="preserve"> xx evaluation and follow-up committee</w:t>
      </w:r>
      <w:r w:rsidR="003C7B28">
        <w:rPr>
          <w:rFonts w:ascii="Arial" w:hAnsi="Arial" w:cs="Arial"/>
          <w:bCs/>
          <w:sz w:val="20"/>
          <w:szCs w:val="20"/>
          <w:lang w:val="en-GB"/>
        </w:rPr>
        <w:t xml:space="preserve"> </w:t>
      </w:r>
      <w:r w:rsidR="00493B00">
        <w:rPr>
          <w:rFonts w:ascii="Arial" w:hAnsi="Arial" w:cs="Arial"/>
          <w:bCs/>
          <w:sz w:val="20"/>
          <w:szCs w:val="20"/>
          <w:lang w:val="en-GB"/>
        </w:rPr>
        <w:t xml:space="preserve">has </w:t>
      </w:r>
      <w:r w:rsidR="003C7B28">
        <w:rPr>
          <w:rFonts w:ascii="Arial" w:hAnsi="Arial" w:cs="Arial"/>
          <w:bCs/>
          <w:sz w:val="20"/>
          <w:szCs w:val="20"/>
          <w:lang w:val="en-GB"/>
        </w:rPr>
        <w:t>draw</w:t>
      </w:r>
      <w:r w:rsidR="00493B00">
        <w:rPr>
          <w:rFonts w:ascii="Arial" w:hAnsi="Arial" w:cs="Arial"/>
          <w:bCs/>
          <w:sz w:val="20"/>
          <w:szCs w:val="20"/>
          <w:lang w:val="en-GB"/>
        </w:rPr>
        <w:t>n</w:t>
      </w:r>
      <w:r w:rsidR="003C7B28">
        <w:rPr>
          <w:rFonts w:ascii="Arial" w:hAnsi="Arial" w:cs="Arial"/>
          <w:bCs/>
          <w:sz w:val="20"/>
          <w:szCs w:val="20"/>
          <w:lang w:val="en-GB"/>
        </w:rPr>
        <w:t xml:space="preserve"> </w:t>
      </w:r>
      <w:r w:rsidR="000A3A1F">
        <w:rPr>
          <w:rFonts w:ascii="Arial" w:hAnsi="Arial" w:cs="Arial"/>
          <w:bCs/>
          <w:sz w:val="20"/>
          <w:szCs w:val="20"/>
          <w:lang w:val="en-GB"/>
        </w:rPr>
        <w:t>a r</w:t>
      </w:r>
      <w:r>
        <w:rPr>
          <w:rFonts w:ascii="Arial" w:hAnsi="Arial" w:cs="Arial"/>
          <w:bCs/>
          <w:sz w:val="20"/>
          <w:szCs w:val="20"/>
          <w:lang w:val="en-GB"/>
        </w:rPr>
        <w:t xml:space="preserve">eport which concludes </w:t>
      </w:r>
      <w:r w:rsidR="00493B00">
        <w:rPr>
          <w:rFonts w:ascii="Arial" w:hAnsi="Arial" w:cs="Arial"/>
          <w:bCs/>
          <w:sz w:val="20"/>
          <w:szCs w:val="20"/>
          <w:lang w:val="en-GB"/>
        </w:rPr>
        <w:t xml:space="preserve">that </w:t>
      </w:r>
      <w:r>
        <w:rPr>
          <w:rFonts w:ascii="Arial" w:hAnsi="Arial" w:cs="Arial"/>
          <w:bCs/>
          <w:sz w:val="20"/>
          <w:szCs w:val="20"/>
          <w:lang w:val="en-GB"/>
        </w:rPr>
        <w:t>the components specified in 9.1-9.3 are fulfilled. This report represents the basis for the acceptance and start of the partnership research program IATDR xx.</w:t>
      </w:r>
    </w:p>
    <w:p w:rsidR="00000256" w:rsidRDefault="001D5589" w:rsidP="009F02E1">
      <w:pPr>
        <w:pStyle w:val="BodyText"/>
        <w:widowControl w:val="0"/>
        <w:numPr>
          <w:ilvl w:val="0"/>
          <w:numId w:val="11"/>
        </w:numPr>
        <w:suppressAutoHyphens/>
        <w:spacing w:before="120" w:line="276" w:lineRule="auto"/>
        <w:rPr>
          <w:rFonts w:ascii="Arial" w:hAnsi="Arial" w:cs="Arial"/>
          <w:bCs/>
          <w:sz w:val="20"/>
          <w:szCs w:val="20"/>
          <w:lang w:val="en-GB"/>
        </w:rPr>
      </w:pPr>
      <w:r>
        <w:rPr>
          <w:rFonts w:ascii="Arial" w:hAnsi="Arial" w:cs="Arial"/>
          <w:bCs/>
          <w:sz w:val="20"/>
          <w:szCs w:val="20"/>
          <w:lang w:val="en-GB"/>
        </w:rPr>
        <w:t xml:space="preserve">After the acceptance of </w:t>
      </w:r>
      <w:r w:rsidR="00000256">
        <w:rPr>
          <w:rFonts w:ascii="Arial" w:hAnsi="Arial" w:cs="Arial"/>
          <w:bCs/>
          <w:sz w:val="20"/>
          <w:szCs w:val="20"/>
          <w:lang w:val="en-GB"/>
        </w:rPr>
        <w:t xml:space="preserve">the IATDR xx </w:t>
      </w:r>
      <w:r>
        <w:rPr>
          <w:rFonts w:ascii="Arial" w:hAnsi="Arial" w:cs="Arial"/>
          <w:bCs/>
          <w:sz w:val="20"/>
          <w:szCs w:val="20"/>
          <w:lang w:val="en-GB"/>
        </w:rPr>
        <w:t xml:space="preserve">agreement, </w:t>
      </w:r>
      <w:r w:rsidR="000A3A1F">
        <w:rPr>
          <w:rFonts w:ascii="Arial" w:hAnsi="Arial" w:cs="Arial"/>
          <w:bCs/>
          <w:sz w:val="20"/>
          <w:szCs w:val="20"/>
          <w:lang w:val="en-GB"/>
        </w:rPr>
        <w:t xml:space="preserve">A&amp;C </w:t>
      </w:r>
      <w:r>
        <w:rPr>
          <w:rFonts w:ascii="Arial" w:hAnsi="Arial" w:cs="Arial"/>
          <w:bCs/>
          <w:sz w:val="20"/>
          <w:szCs w:val="20"/>
          <w:lang w:val="en-GB"/>
        </w:rPr>
        <w:t xml:space="preserve">has sent </w:t>
      </w:r>
      <w:r w:rsidR="000A3A1F">
        <w:rPr>
          <w:rFonts w:ascii="Arial" w:hAnsi="Arial" w:cs="Arial"/>
          <w:bCs/>
          <w:sz w:val="20"/>
          <w:szCs w:val="20"/>
          <w:lang w:val="en-GB"/>
        </w:rPr>
        <w:t xml:space="preserve">one copy of the report </w:t>
      </w:r>
      <w:r w:rsidR="00000256" w:rsidRPr="00000256">
        <w:rPr>
          <w:rFonts w:ascii="Arial" w:hAnsi="Arial" w:cs="Arial"/>
          <w:bCs/>
          <w:sz w:val="20"/>
          <w:szCs w:val="20"/>
          <w:lang w:val="en-GB"/>
        </w:rPr>
        <w:t>t</w:t>
      </w:r>
      <w:r w:rsidR="000A3A1F">
        <w:rPr>
          <w:rFonts w:ascii="Arial" w:hAnsi="Arial" w:cs="Arial"/>
          <w:bCs/>
          <w:sz w:val="20"/>
          <w:szCs w:val="20"/>
          <w:lang w:val="en-GB"/>
        </w:rPr>
        <w:t xml:space="preserve">o the company CCC and </w:t>
      </w:r>
      <w:r>
        <w:rPr>
          <w:rFonts w:ascii="Arial" w:hAnsi="Arial" w:cs="Arial"/>
          <w:bCs/>
          <w:sz w:val="20"/>
          <w:szCs w:val="20"/>
          <w:lang w:val="en-GB"/>
        </w:rPr>
        <w:t xml:space="preserve">has </w:t>
      </w:r>
      <w:r w:rsidR="000A3A1F">
        <w:rPr>
          <w:rFonts w:ascii="Arial" w:hAnsi="Arial" w:cs="Arial"/>
          <w:bCs/>
          <w:sz w:val="20"/>
          <w:szCs w:val="20"/>
          <w:lang w:val="en-GB"/>
        </w:rPr>
        <w:t>notifie</w:t>
      </w:r>
      <w:r>
        <w:rPr>
          <w:rFonts w:ascii="Arial" w:hAnsi="Arial" w:cs="Arial"/>
          <w:bCs/>
          <w:sz w:val="20"/>
          <w:szCs w:val="20"/>
          <w:lang w:val="en-GB"/>
        </w:rPr>
        <w:t>d</w:t>
      </w:r>
      <w:r w:rsidR="000A3A1F">
        <w:rPr>
          <w:rFonts w:ascii="Arial" w:hAnsi="Arial" w:cs="Arial"/>
          <w:bCs/>
          <w:sz w:val="20"/>
          <w:szCs w:val="20"/>
          <w:lang w:val="en-GB"/>
        </w:rPr>
        <w:t xml:space="preserve"> the selected candidate about his / her Ph.D. scholarship </w:t>
      </w:r>
      <w:r>
        <w:rPr>
          <w:rFonts w:ascii="Arial" w:hAnsi="Arial" w:cs="Arial"/>
          <w:bCs/>
          <w:sz w:val="20"/>
          <w:szCs w:val="20"/>
          <w:lang w:val="en-GB"/>
        </w:rPr>
        <w:t xml:space="preserve">that is granted by </w:t>
      </w:r>
      <w:r w:rsidR="000A3A1F">
        <w:rPr>
          <w:rFonts w:ascii="Arial" w:hAnsi="Arial" w:cs="Arial"/>
          <w:bCs/>
          <w:sz w:val="20"/>
          <w:szCs w:val="20"/>
          <w:lang w:val="en-GB"/>
        </w:rPr>
        <w:t xml:space="preserve">CCC. </w:t>
      </w:r>
    </w:p>
    <w:p w:rsidR="00116C37" w:rsidRDefault="00116C37" w:rsidP="00000256">
      <w:pPr>
        <w:pStyle w:val="BodyText"/>
        <w:widowControl w:val="0"/>
        <w:suppressAutoHyphens/>
        <w:rPr>
          <w:rFonts w:ascii="Arial" w:hAnsi="Arial" w:cs="Arial"/>
          <w:bCs/>
          <w:sz w:val="20"/>
          <w:szCs w:val="20"/>
          <w:lang w:val="en-GB"/>
        </w:rPr>
      </w:pPr>
    </w:p>
    <w:p w:rsidR="00000256" w:rsidRPr="00C6305D" w:rsidRDefault="00493B00" w:rsidP="00493B00">
      <w:pPr>
        <w:pStyle w:val="BodyText"/>
        <w:widowControl w:val="0"/>
        <w:suppressAutoHyphens/>
        <w:spacing w:after="120"/>
        <w:ind w:firstLine="360"/>
        <w:rPr>
          <w:rFonts w:ascii="Arial" w:hAnsi="Arial" w:cs="Arial"/>
          <w:b/>
          <w:bCs/>
          <w:sz w:val="20"/>
          <w:szCs w:val="20"/>
          <w:lang w:val="en-GB"/>
        </w:rPr>
      </w:pPr>
      <w:r>
        <w:rPr>
          <w:rFonts w:ascii="Arial" w:hAnsi="Arial" w:cs="Arial"/>
          <w:b/>
          <w:bCs/>
          <w:sz w:val="20"/>
          <w:szCs w:val="20"/>
          <w:lang w:val="en-GB"/>
        </w:rPr>
        <w:t>V.</w:t>
      </w:r>
      <w:r>
        <w:rPr>
          <w:rFonts w:ascii="Arial" w:hAnsi="Arial" w:cs="Arial"/>
          <w:b/>
          <w:bCs/>
          <w:sz w:val="20"/>
          <w:szCs w:val="20"/>
          <w:lang w:val="en-GB"/>
        </w:rPr>
        <w:tab/>
      </w:r>
      <w:r w:rsidR="00000256" w:rsidRPr="00C6305D">
        <w:rPr>
          <w:rFonts w:ascii="Arial" w:hAnsi="Arial" w:cs="Arial"/>
          <w:b/>
          <w:bCs/>
          <w:sz w:val="20"/>
          <w:szCs w:val="20"/>
          <w:lang w:val="en-GB"/>
        </w:rPr>
        <w:tab/>
      </w:r>
      <w:r w:rsidR="00396507">
        <w:rPr>
          <w:rFonts w:ascii="Arial" w:hAnsi="Arial" w:cs="Arial"/>
          <w:b/>
          <w:bCs/>
          <w:sz w:val="20"/>
          <w:szCs w:val="20"/>
          <w:lang w:val="en-GB"/>
        </w:rPr>
        <w:t xml:space="preserve">Implementing </w:t>
      </w:r>
      <w:r w:rsidR="00000256">
        <w:rPr>
          <w:rFonts w:ascii="Arial" w:hAnsi="Arial" w:cs="Arial"/>
          <w:b/>
          <w:bCs/>
          <w:sz w:val="20"/>
          <w:szCs w:val="20"/>
          <w:lang w:val="en-GB"/>
        </w:rPr>
        <w:t xml:space="preserve">the IATDR xx </w:t>
      </w:r>
      <w:r w:rsidR="00F32353">
        <w:rPr>
          <w:rFonts w:ascii="Arial" w:hAnsi="Arial" w:cs="Arial"/>
          <w:b/>
          <w:bCs/>
          <w:sz w:val="20"/>
          <w:szCs w:val="20"/>
          <w:lang w:val="en-GB"/>
        </w:rPr>
        <w:t xml:space="preserve">partnership research </w:t>
      </w:r>
      <w:r w:rsidR="00396507">
        <w:rPr>
          <w:rFonts w:ascii="Arial" w:hAnsi="Arial" w:cs="Arial"/>
          <w:b/>
          <w:bCs/>
          <w:sz w:val="20"/>
          <w:szCs w:val="20"/>
          <w:lang w:val="en-GB"/>
        </w:rPr>
        <w:t>program</w:t>
      </w:r>
    </w:p>
    <w:p w:rsidR="00116C37" w:rsidRDefault="00493B00" w:rsidP="009F02E1">
      <w:pPr>
        <w:pStyle w:val="BodyText"/>
        <w:widowControl w:val="0"/>
        <w:numPr>
          <w:ilvl w:val="0"/>
          <w:numId w:val="11"/>
        </w:numPr>
        <w:suppressAutoHyphens/>
        <w:spacing w:before="180"/>
        <w:rPr>
          <w:rFonts w:ascii="Arial" w:hAnsi="Arial" w:cs="Arial"/>
          <w:bCs/>
          <w:sz w:val="20"/>
          <w:szCs w:val="20"/>
          <w:lang w:val="en-GB"/>
        </w:rPr>
      </w:pPr>
      <w:r w:rsidRPr="00BE7515">
        <w:rPr>
          <w:rFonts w:ascii="Arial" w:hAnsi="Arial" w:cs="Arial"/>
          <w:bCs/>
          <w:sz w:val="20"/>
          <w:szCs w:val="20"/>
          <w:lang w:val="en-GB"/>
        </w:rPr>
        <w:t>Necessary contracts to</w:t>
      </w:r>
      <w:r>
        <w:rPr>
          <w:rFonts w:ascii="Arial" w:hAnsi="Arial" w:cs="Arial"/>
          <w:bCs/>
          <w:sz w:val="20"/>
          <w:szCs w:val="20"/>
          <w:lang w:val="en-GB"/>
        </w:rPr>
        <w:t xml:space="preserve"> implement the doctoral research program in partnership IATDR xx</w:t>
      </w:r>
    </w:p>
    <w:p w:rsidR="00BE7515" w:rsidRPr="00BE7515" w:rsidRDefault="00BE7515" w:rsidP="009F02E1">
      <w:pPr>
        <w:pStyle w:val="BodyText"/>
        <w:widowControl w:val="0"/>
        <w:numPr>
          <w:ilvl w:val="0"/>
          <w:numId w:val="12"/>
        </w:numPr>
        <w:tabs>
          <w:tab w:val="left" w:pos="270"/>
        </w:tabs>
        <w:suppressAutoHyphens/>
        <w:spacing w:before="120"/>
        <w:rPr>
          <w:rFonts w:ascii="Arial" w:hAnsi="Arial" w:cs="Arial"/>
          <w:bCs/>
          <w:sz w:val="20"/>
          <w:szCs w:val="20"/>
          <w:lang w:val="en-GB"/>
        </w:rPr>
      </w:pPr>
      <w:r w:rsidRPr="00BE7515">
        <w:rPr>
          <w:rFonts w:ascii="Arial" w:hAnsi="Arial" w:cs="Arial"/>
          <w:bCs/>
          <w:sz w:val="20"/>
          <w:szCs w:val="20"/>
          <w:lang w:val="en-GB"/>
        </w:rPr>
        <w:t>The company CCC and the A&amp;C faculty within UPB formalize their partnership through the present Partnership Research Contract for an Industrial Agreement of Training through Doctoral Research IATDR no. xx</w:t>
      </w:r>
      <w:r>
        <w:rPr>
          <w:rFonts w:ascii="Arial" w:hAnsi="Arial" w:cs="Arial"/>
          <w:bCs/>
          <w:sz w:val="20"/>
          <w:szCs w:val="20"/>
          <w:lang w:val="en-GB"/>
        </w:rPr>
        <w:t xml:space="preserve">. This contract includes: </w:t>
      </w:r>
    </w:p>
    <w:p w:rsidR="00BE7515" w:rsidRPr="00BE7515" w:rsidRDefault="00BE7515" w:rsidP="009F02E1">
      <w:pPr>
        <w:pStyle w:val="BodyText"/>
        <w:widowControl w:val="0"/>
        <w:numPr>
          <w:ilvl w:val="0"/>
          <w:numId w:val="22"/>
        </w:numPr>
        <w:tabs>
          <w:tab w:val="left" w:pos="270"/>
        </w:tabs>
        <w:suppressAutoHyphens/>
        <w:spacing w:before="120"/>
        <w:ind w:left="648" w:hanging="288"/>
        <w:rPr>
          <w:rFonts w:ascii="Arial" w:hAnsi="Arial" w:cs="Arial"/>
          <w:bCs/>
          <w:sz w:val="20"/>
          <w:szCs w:val="20"/>
          <w:lang w:val="en-GB"/>
        </w:rPr>
      </w:pPr>
      <w:r w:rsidRPr="00BE7515">
        <w:rPr>
          <w:rFonts w:ascii="Arial" w:hAnsi="Arial" w:cs="Arial"/>
          <w:bCs/>
          <w:sz w:val="20"/>
          <w:szCs w:val="20"/>
          <w:lang w:val="en-GB"/>
        </w:rPr>
        <w:t xml:space="preserve">The conditions </w:t>
      </w:r>
      <w:r>
        <w:rPr>
          <w:rFonts w:ascii="Arial" w:hAnsi="Arial" w:cs="Arial"/>
          <w:bCs/>
          <w:sz w:val="20"/>
          <w:szCs w:val="20"/>
          <w:lang w:val="en-GB"/>
        </w:rPr>
        <w:t xml:space="preserve">for the execution of </w:t>
      </w:r>
      <w:r w:rsidRPr="00BE7515">
        <w:rPr>
          <w:rFonts w:ascii="Arial" w:hAnsi="Arial" w:cs="Arial"/>
          <w:bCs/>
          <w:sz w:val="20"/>
          <w:szCs w:val="20"/>
          <w:lang w:val="en-GB"/>
        </w:rPr>
        <w:t xml:space="preserve">the CCC-A&amp;C doctoral research partnership, including: the research subject, objectives and expected results; the research methodology and framework for solution development; the experiments / simulations to be performed; the infrastructure </w:t>
      </w:r>
      <w:r>
        <w:rPr>
          <w:rFonts w:ascii="Arial" w:hAnsi="Arial" w:cs="Arial"/>
          <w:bCs/>
          <w:sz w:val="20"/>
          <w:szCs w:val="20"/>
          <w:lang w:val="en-GB"/>
        </w:rPr>
        <w:lastRenderedPageBreak/>
        <w:t xml:space="preserve">which will be </w:t>
      </w:r>
      <w:r w:rsidRPr="00BE7515">
        <w:rPr>
          <w:rFonts w:ascii="Arial" w:hAnsi="Arial" w:cs="Arial"/>
          <w:bCs/>
          <w:sz w:val="20"/>
          <w:szCs w:val="20"/>
          <w:lang w:val="en-GB"/>
        </w:rPr>
        <w:t>made available by the parties for the student’s work; the locations at CCC and the academic research laboratory [title of the A&amp;C Res. Lab.] in A&amp;C where the doctoral student will work, respectively the time periods</w:t>
      </w:r>
      <w:r>
        <w:rPr>
          <w:rFonts w:ascii="Arial" w:hAnsi="Arial" w:cs="Arial"/>
          <w:bCs/>
          <w:sz w:val="20"/>
          <w:szCs w:val="20"/>
          <w:lang w:val="en-GB"/>
        </w:rPr>
        <w:t xml:space="preserve"> spent in these laboratories</w:t>
      </w:r>
      <w:r w:rsidRPr="00BE7515">
        <w:rPr>
          <w:rFonts w:ascii="Arial" w:hAnsi="Arial" w:cs="Arial"/>
          <w:bCs/>
          <w:sz w:val="20"/>
          <w:szCs w:val="20"/>
          <w:lang w:val="en-GB"/>
        </w:rPr>
        <w:t>.</w:t>
      </w:r>
    </w:p>
    <w:p w:rsidR="00BE7515" w:rsidRPr="00BE7515" w:rsidRDefault="00BE7515" w:rsidP="009F02E1">
      <w:pPr>
        <w:pStyle w:val="BodyText"/>
        <w:widowControl w:val="0"/>
        <w:numPr>
          <w:ilvl w:val="0"/>
          <w:numId w:val="22"/>
        </w:numPr>
        <w:tabs>
          <w:tab w:val="left" w:pos="270"/>
        </w:tabs>
        <w:suppressAutoHyphens/>
        <w:spacing w:before="120"/>
        <w:ind w:left="648" w:hanging="288"/>
        <w:rPr>
          <w:rFonts w:ascii="Arial" w:hAnsi="Arial" w:cs="Arial"/>
          <w:bCs/>
          <w:sz w:val="20"/>
          <w:szCs w:val="20"/>
          <w:lang w:val="en-GB"/>
        </w:rPr>
      </w:pPr>
      <w:r w:rsidRPr="00BE7515">
        <w:rPr>
          <w:rFonts w:ascii="Arial" w:hAnsi="Arial" w:cs="Arial"/>
          <w:bCs/>
          <w:sz w:val="20"/>
          <w:szCs w:val="20"/>
          <w:lang w:val="en-GB"/>
        </w:rPr>
        <w:t xml:space="preserve">The </w:t>
      </w:r>
      <w:r>
        <w:rPr>
          <w:rFonts w:ascii="Arial" w:hAnsi="Arial" w:cs="Arial"/>
          <w:bCs/>
          <w:sz w:val="20"/>
          <w:szCs w:val="20"/>
          <w:lang w:val="en-GB"/>
        </w:rPr>
        <w:t xml:space="preserve">aspects concerning </w:t>
      </w:r>
      <w:r w:rsidRPr="00BE7515">
        <w:rPr>
          <w:rFonts w:ascii="Arial" w:hAnsi="Arial" w:cs="Arial"/>
          <w:bCs/>
          <w:sz w:val="20"/>
          <w:szCs w:val="20"/>
          <w:lang w:val="en-GB"/>
        </w:rPr>
        <w:t xml:space="preserve">the confidentiality and intellectual property </w:t>
      </w:r>
      <w:r>
        <w:rPr>
          <w:rFonts w:ascii="Arial" w:hAnsi="Arial" w:cs="Arial"/>
          <w:bCs/>
          <w:sz w:val="20"/>
          <w:szCs w:val="20"/>
          <w:lang w:val="en-GB"/>
        </w:rPr>
        <w:t xml:space="preserve">of the obtained results, </w:t>
      </w:r>
      <w:r w:rsidRPr="00BE7515">
        <w:rPr>
          <w:rFonts w:ascii="Arial" w:hAnsi="Arial" w:cs="Arial"/>
          <w:bCs/>
          <w:sz w:val="20"/>
          <w:szCs w:val="20"/>
          <w:lang w:val="en-GB"/>
        </w:rPr>
        <w:t>including patents and use of results obtained during the IATDR xx research work, and the dissemination and publication of scientific results. None of these agreements will obstruct the conditions officially imposed by the Code of academic studies of doctorate approved through the Government Decision no. 681/2011 and the CNATDCU Committee 15 Decision of 2017 regarding specific standards of Ph.D. theses evaluation in the System Enginering and Computers and IT domains and the students’ obligation to publish partial results of their doctoral research work.</w:t>
      </w:r>
    </w:p>
    <w:p w:rsidR="00BE7515" w:rsidRPr="00BE7515" w:rsidRDefault="00BE7515" w:rsidP="009F02E1">
      <w:pPr>
        <w:pStyle w:val="BodyText"/>
        <w:widowControl w:val="0"/>
        <w:numPr>
          <w:ilvl w:val="0"/>
          <w:numId w:val="22"/>
        </w:numPr>
        <w:tabs>
          <w:tab w:val="left" w:pos="270"/>
        </w:tabs>
        <w:suppressAutoHyphens/>
        <w:spacing w:before="120"/>
        <w:ind w:left="648" w:hanging="288"/>
        <w:rPr>
          <w:rFonts w:ascii="Arial" w:hAnsi="Arial" w:cs="Arial"/>
          <w:bCs/>
          <w:sz w:val="20"/>
          <w:szCs w:val="20"/>
          <w:lang w:val="en-GB"/>
        </w:rPr>
      </w:pPr>
      <w:r w:rsidRPr="00BE7515">
        <w:rPr>
          <w:rFonts w:ascii="Arial" w:hAnsi="Arial" w:cs="Arial"/>
          <w:bCs/>
          <w:sz w:val="20"/>
          <w:szCs w:val="20"/>
          <w:lang w:val="en-GB"/>
        </w:rPr>
        <w:t>The duration of the IATDR xx Partnership Research Contract for Ph.D. supervision is of three years; it can be extended for maximum one year only with the company’s agreement and if the legal UPB conditions of extending the duration of the student’s doctoral studies are met.</w:t>
      </w:r>
      <w:r>
        <w:rPr>
          <w:rFonts w:ascii="Arial" w:hAnsi="Arial" w:cs="Arial"/>
          <w:bCs/>
          <w:sz w:val="20"/>
          <w:szCs w:val="20"/>
          <w:lang w:val="en-GB"/>
        </w:rPr>
        <w:t xml:space="preserve"> </w:t>
      </w:r>
    </w:p>
    <w:p w:rsidR="00AA2A22" w:rsidRDefault="00DD6DEE" w:rsidP="009F02E1">
      <w:pPr>
        <w:pStyle w:val="BodyText"/>
        <w:widowControl w:val="0"/>
        <w:numPr>
          <w:ilvl w:val="0"/>
          <w:numId w:val="12"/>
        </w:numPr>
        <w:tabs>
          <w:tab w:val="left" w:pos="270"/>
        </w:tabs>
        <w:suppressAutoHyphens/>
        <w:spacing w:before="120" w:line="276" w:lineRule="auto"/>
        <w:rPr>
          <w:rFonts w:ascii="Arial" w:hAnsi="Arial" w:cs="Arial"/>
          <w:bCs/>
          <w:sz w:val="20"/>
          <w:szCs w:val="20"/>
          <w:lang w:val="en-GB"/>
        </w:rPr>
      </w:pPr>
      <w:r>
        <w:rPr>
          <w:rFonts w:ascii="Arial" w:hAnsi="Arial" w:cs="Arial"/>
          <w:bCs/>
          <w:sz w:val="20"/>
          <w:szCs w:val="20"/>
          <w:lang w:val="en-GB"/>
        </w:rPr>
        <w:t xml:space="preserve">The company CCC and the </w:t>
      </w:r>
      <w:r w:rsidR="00F32353">
        <w:rPr>
          <w:rFonts w:ascii="Arial" w:hAnsi="Arial" w:cs="Arial"/>
          <w:bCs/>
          <w:sz w:val="20"/>
          <w:szCs w:val="20"/>
          <w:lang w:val="en-GB"/>
        </w:rPr>
        <w:t xml:space="preserve">selected candidate [name of student] </w:t>
      </w:r>
      <w:r>
        <w:rPr>
          <w:rFonts w:ascii="Arial" w:hAnsi="Arial" w:cs="Arial"/>
          <w:bCs/>
          <w:sz w:val="20"/>
          <w:szCs w:val="20"/>
          <w:lang w:val="en-GB"/>
        </w:rPr>
        <w:t xml:space="preserve">will sign </w:t>
      </w:r>
      <w:r w:rsidR="00F32353">
        <w:rPr>
          <w:rFonts w:ascii="Arial" w:hAnsi="Arial" w:cs="Arial"/>
          <w:bCs/>
          <w:sz w:val="20"/>
          <w:szCs w:val="20"/>
          <w:lang w:val="en-GB"/>
        </w:rPr>
        <w:t>t</w:t>
      </w:r>
      <w:r w:rsidR="00F32353" w:rsidRPr="00F32353">
        <w:rPr>
          <w:rFonts w:ascii="Arial" w:hAnsi="Arial" w:cs="Arial"/>
          <w:bCs/>
          <w:sz w:val="20"/>
          <w:szCs w:val="20"/>
          <w:lang w:val="en-GB"/>
        </w:rPr>
        <w:t xml:space="preserve">he IATDR xx Student Sponsorship Contract for Ph.D. Scholarship </w:t>
      </w:r>
      <w:r w:rsidR="00F32353">
        <w:rPr>
          <w:rFonts w:ascii="Arial" w:hAnsi="Arial" w:cs="Arial"/>
          <w:bCs/>
          <w:sz w:val="20"/>
          <w:szCs w:val="20"/>
          <w:lang w:val="en-GB"/>
        </w:rPr>
        <w:t xml:space="preserve">no later than </w:t>
      </w:r>
      <w:r w:rsidR="00C80451">
        <w:rPr>
          <w:rFonts w:ascii="Arial" w:hAnsi="Arial" w:cs="Arial"/>
          <w:bCs/>
          <w:sz w:val="20"/>
          <w:szCs w:val="20"/>
          <w:lang w:val="en-GB"/>
        </w:rPr>
        <w:t xml:space="preserve">two weeks from the beginning of the doctoral year 2017-2018 at the university UPB, i.e., </w:t>
      </w:r>
      <w:r w:rsidR="00F32353">
        <w:rPr>
          <w:rFonts w:ascii="Arial" w:hAnsi="Arial" w:cs="Arial"/>
          <w:bCs/>
          <w:sz w:val="20"/>
          <w:szCs w:val="20"/>
          <w:lang w:val="en-GB"/>
        </w:rPr>
        <w:t>October 15, 201</w:t>
      </w:r>
      <w:r w:rsidR="00493B00">
        <w:rPr>
          <w:rFonts w:ascii="Arial" w:hAnsi="Arial" w:cs="Arial"/>
          <w:bCs/>
          <w:sz w:val="20"/>
          <w:szCs w:val="20"/>
          <w:lang w:val="en-GB"/>
        </w:rPr>
        <w:t>8</w:t>
      </w:r>
      <w:r w:rsidR="00F32353">
        <w:rPr>
          <w:rFonts w:ascii="Arial" w:hAnsi="Arial" w:cs="Arial"/>
          <w:bCs/>
          <w:sz w:val="20"/>
          <w:szCs w:val="20"/>
          <w:lang w:val="en-GB"/>
        </w:rPr>
        <w:t>.</w:t>
      </w:r>
      <w:r w:rsidR="004254B7">
        <w:rPr>
          <w:rFonts w:ascii="Arial" w:hAnsi="Arial" w:cs="Arial"/>
          <w:bCs/>
          <w:sz w:val="20"/>
          <w:szCs w:val="20"/>
          <w:lang w:val="en-GB"/>
        </w:rPr>
        <w:t xml:space="preserve"> This contract represents a mutual engageme</w:t>
      </w:r>
      <w:r w:rsidR="00E61009">
        <w:rPr>
          <w:rFonts w:ascii="Arial" w:hAnsi="Arial" w:cs="Arial"/>
          <w:bCs/>
          <w:sz w:val="20"/>
          <w:szCs w:val="20"/>
          <w:lang w:val="en-GB"/>
        </w:rPr>
        <w:t xml:space="preserve">nt of CCC and the Ph.D. student, </w:t>
      </w:r>
      <w:r w:rsidR="004254B7">
        <w:rPr>
          <w:rFonts w:ascii="Arial" w:hAnsi="Arial" w:cs="Arial"/>
          <w:bCs/>
          <w:sz w:val="20"/>
          <w:szCs w:val="20"/>
          <w:lang w:val="en-GB"/>
        </w:rPr>
        <w:t xml:space="preserve">establishing the conditions in which CCC entrusts the student [name of student]  the research project [title of project] which represents the subject of the student’s doctoral thesis, </w:t>
      </w:r>
      <w:r w:rsidR="00AA2A22">
        <w:rPr>
          <w:rFonts w:ascii="Arial" w:hAnsi="Arial" w:cs="Arial"/>
          <w:bCs/>
          <w:sz w:val="20"/>
          <w:szCs w:val="20"/>
          <w:lang w:val="en-GB"/>
        </w:rPr>
        <w:t>and the student engages himself or herself in carrying out the research work necessary to realize the project:</w:t>
      </w:r>
    </w:p>
    <w:p w:rsidR="00E61009" w:rsidRDefault="00E61009" w:rsidP="009F02E1">
      <w:pPr>
        <w:pStyle w:val="BodyText"/>
        <w:widowControl w:val="0"/>
        <w:numPr>
          <w:ilvl w:val="0"/>
          <w:numId w:val="13"/>
        </w:numPr>
        <w:suppressAutoHyphens/>
        <w:spacing w:before="120" w:line="276" w:lineRule="auto"/>
        <w:ind w:left="648" w:hanging="288"/>
        <w:rPr>
          <w:rFonts w:ascii="Arial" w:hAnsi="Arial" w:cs="Arial"/>
          <w:bCs/>
          <w:sz w:val="20"/>
          <w:szCs w:val="20"/>
          <w:lang w:val="en-GB"/>
        </w:rPr>
      </w:pPr>
      <w:r>
        <w:rPr>
          <w:rFonts w:ascii="Arial" w:hAnsi="Arial" w:cs="Arial"/>
          <w:bCs/>
          <w:sz w:val="20"/>
          <w:szCs w:val="20"/>
          <w:lang w:val="en-GB"/>
        </w:rPr>
        <w:t>The student [name of student] has successfully passed the examination for P</w:t>
      </w:r>
      <w:r w:rsidR="00493B00">
        <w:rPr>
          <w:rFonts w:ascii="Arial" w:hAnsi="Arial" w:cs="Arial"/>
          <w:bCs/>
          <w:sz w:val="20"/>
          <w:szCs w:val="20"/>
          <w:lang w:val="en-GB"/>
        </w:rPr>
        <w:t>h.D. admission organized in 2018</w:t>
      </w:r>
      <w:r>
        <w:rPr>
          <w:rFonts w:ascii="Arial" w:hAnsi="Arial" w:cs="Arial"/>
          <w:bCs/>
          <w:sz w:val="20"/>
          <w:szCs w:val="20"/>
          <w:lang w:val="en-GB"/>
        </w:rPr>
        <w:t xml:space="preserve"> by the DSAC in UPB, and has enrolled himself / herself as Ph.D. tax paying student by signing the contract of doctoral studies with the DSAC and UPB.</w:t>
      </w:r>
    </w:p>
    <w:p w:rsidR="00F00504" w:rsidRDefault="00C80451" w:rsidP="009F02E1">
      <w:pPr>
        <w:pStyle w:val="BodyText"/>
        <w:widowControl w:val="0"/>
        <w:numPr>
          <w:ilvl w:val="0"/>
          <w:numId w:val="13"/>
        </w:numPr>
        <w:suppressAutoHyphens/>
        <w:spacing w:before="120" w:line="276" w:lineRule="auto"/>
        <w:ind w:left="648" w:hanging="288"/>
        <w:rPr>
          <w:rFonts w:ascii="Arial" w:hAnsi="Arial" w:cs="Arial"/>
          <w:bCs/>
          <w:sz w:val="20"/>
          <w:szCs w:val="20"/>
          <w:lang w:val="en-GB"/>
        </w:rPr>
      </w:pPr>
      <w:r>
        <w:rPr>
          <w:rFonts w:ascii="Arial" w:hAnsi="Arial" w:cs="Arial"/>
          <w:bCs/>
          <w:sz w:val="20"/>
          <w:szCs w:val="20"/>
          <w:lang w:val="en-GB"/>
        </w:rPr>
        <w:t xml:space="preserve">The IATDR xx </w:t>
      </w:r>
      <w:r w:rsidRPr="00C80451">
        <w:rPr>
          <w:rFonts w:ascii="Arial" w:hAnsi="Arial" w:cs="Arial"/>
          <w:bCs/>
          <w:sz w:val="20"/>
          <w:szCs w:val="20"/>
          <w:lang w:val="en-GB"/>
        </w:rPr>
        <w:t xml:space="preserve">Student Sponsorship Contract for Ph.D. Scholarship </w:t>
      </w:r>
      <w:r>
        <w:rPr>
          <w:rFonts w:ascii="Arial" w:hAnsi="Arial" w:cs="Arial"/>
          <w:bCs/>
          <w:sz w:val="20"/>
          <w:szCs w:val="20"/>
          <w:lang w:val="en-GB"/>
        </w:rPr>
        <w:t xml:space="preserve">will include: the </w:t>
      </w:r>
      <w:r w:rsidRPr="00AA2A22">
        <w:rPr>
          <w:rFonts w:ascii="Arial" w:hAnsi="Arial" w:cs="Arial"/>
          <w:bCs/>
          <w:sz w:val="20"/>
          <w:szCs w:val="20"/>
          <w:lang w:val="en-GB"/>
        </w:rPr>
        <w:t>scientific and technical specifications</w:t>
      </w:r>
      <w:r>
        <w:rPr>
          <w:rFonts w:ascii="Arial" w:hAnsi="Arial" w:cs="Arial"/>
          <w:bCs/>
          <w:sz w:val="20"/>
          <w:szCs w:val="20"/>
          <w:lang w:val="en-GB"/>
        </w:rPr>
        <w:t xml:space="preserve"> of the research project</w:t>
      </w:r>
      <w:r w:rsidR="00F00504">
        <w:rPr>
          <w:rFonts w:ascii="Arial" w:hAnsi="Arial" w:cs="Arial"/>
          <w:bCs/>
          <w:sz w:val="20"/>
          <w:szCs w:val="20"/>
          <w:lang w:val="en-GB"/>
        </w:rPr>
        <w:t>;</w:t>
      </w:r>
      <w:r w:rsidRPr="00AA2A22">
        <w:rPr>
          <w:rFonts w:ascii="Arial" w:hAnsi="Arial" w:cs="Arial"/>
          <w:bCs/>
          <w:sz w:val="20"/>
          <w:szCs w:val="20"/>
          <w:lang w:val="en-GB"/>
        </w:rPr>
        <w:t xml:space="preserve"> </w:t>
      </w:r>
      <w:r>
        <w:rPr>
          <w:rFonts w:ascii="Arial" w:hAnsi="Arial" w:cs="Arial"/>
          <w:bCs/>
          <w:sz w:val="20"/>
          <w:szCs w:val="20"/>
          <w:lang w:val="en-GB"/>
        </w:rPr>
        <w:t xml:space="preserve">the </w:t>
      </w:r>
      <w:r w:rsidRPr="00AA2A22">
        <w:rPr>
          <w:rFonts w:ascii="Arial" w:hAnsi="Arial" w:cs="Arial"/>
          <w:bCs/>
          <w:sz w:val="20"/>
          <w:szCs w:val="20"/>
          <w:lang w:val="en-GB"/>
        </w:rPr>
        <w:t xml:space="preserve">means of following the progress of the </w:t>
      </w:r>
      <w:r>
        <w:rPr>
          <w:rFonts w:ascii="Arial" w:hAnsi="Arial" w:cs="Arial"/>
          <w:bCs/>
          <w:sz w:val="20"/>
          <w:szCs w:val="20"/>
          <w:lang w:val="en-GB"/>
        </w:rPr>
        <w:t xml:space="preserve">student’s </w:t>
      </w:r>
      <w:r w:rsidR="00F00504">
        <w:rPr>
          <w:rFonts w:ascii="Arial" w:hAnsi="Arial" w:cs="Arial"/>
          <w:bCs/>
          <w:sz w:val="20"/>
          <w:szCs w:val="20"/>
          <w:lang w:val="en-GB"/>
        </w:rPr>
        <w:t>work;</w:t>
      </w:r>
      <w:r w:rsidRPr="00AA2A22">
        <w:rPr>
          <w:rFonts w:ascii="Arial" w:hAnsi="Arial" w:cs="Arial"/>
          <w:bCs/>
          <w:sz w:val="20"/>
          <w:szCs w:val="20"/>
          <w:lang w:val="en-GB"/>
        </w:rPr>
        <w:t xml:space="preserve"> </w:t>
      </w:r>
      <w:r>
        <w:rPr>
          <w:rFonts w:ascii="Arial" w:hAnsi="Arial" w:cs="Arial"/>
          <w:bCs/>
          <w:sz w:val="20"/>
          <w:szCs w:val="20"/>
          <w:lang w:val="en-GB"/>
        </w:rPr>
        <w:t xml:space="preserve">the </w:t>
      </w:r>
      <w:r w:rsidR="00BE7515">
        <w:rPr>
          <w:rFonts w:ascii="Arial" w:hAnsi="Arial" w:cs="Arial"/>
          <w:bCs/>
          <w:sz w:val="20"/>
          <w:szCs w:val="20"/>
          <w:lang w:val="en-GB"/>
        </w:rPr>
        <w:t xml:space="preserve">details of </w:t>
      </w:r>
      <w:r w:rsidRPr="00AA2A22">
        <w:rPr>
          <w:rFonts w:ascii="Arial" w:hAnsi="Arial" w:cs="Arial"/>
          <w:bCs/>
          <w:sz w:val="20"/>
          <w:szCs w:val="20"/>
          <w:lang w:val="en-GB"/>
        </w:rPr>
        <w:t xml:space="preserve">financing of the </w:t>
      </w:r>
      <w:r>
        <w:rPr>
          <w:rFonts w:ascii="Arial" w:hAnsi="Arial" w:cs="Arial"/>
          <w:bCs/>
          <w:sz w:val="20"/>
          <w:szCs w:val="20"/>
          <w:lang w:val="en-GB"/>
        </w:rPr>
        <w:t xml:space="preserve">student’s doctoral </w:t>
      </w:r>
      <w:r w:rsidR="00F00504">
        <w:rPr>
          <w:rFonts w:ascii="Arial" w:hAnsi="Arial" w:cs="Arial"/>
          <w:bCs/>
          <w:sz w:val="20"/>
          <w:szCs w:val="20"/>
          <w:lang w:val="en-GB"/>
        </w:rPr>
        <w:t xml:space="preserve">fee </w:t>
      </w:r>
      <w:r>
        <w:rPr>
          <w:rFonts w:ascii="Arial" w:hAnsi="Arial" w:cs="Arial"/>
          <w:bCs/>
          <w:sz w:val="20"/>
          <w:szCs w:val="20"/>
          <w:lang w:val="en-GB"/>
        </w:rPr>
        <w:t>at UPB and of</w:t>
      </w:r>
      <w:r w:rsidR="00F00504">
        <w:rPr>
          <w:rFonts w:ascii="Arial" w:hAnsi="Arial" w:cs="Arial"/>
          <w:bCs/>
          <w:sz w:val="20"/>
          <w:szCs w:val="20"/>
          <w:lang w:val="en-GB"/>
        </w:rPr>
        <w:t xml:space="preserve"> his or her research work; the rules of</w:t>
      </w:r>
      <w:r w:rsidRPr="00AA2A22">
        <w:rPr>
          <w:rFonts w:ascii="Arial" w:hAnsi="Arial" w:cs="Arial"/>
          <w:bCs/>
          <w:sz w:val="20"/>
          <w:szCs w:val="20"/>
          <w:lang w:val="en-GB"/>
        </w:rPr>
        <w:t xml:space="preserve"> intellectual property</w:t>
      </w:r>
      <w:r w:rsidR="00F00504">
        <w:rPr>
          <w:rFonts w:ascii="Arial" w:hAnsi="Arial" w:cs="Arial"/>
          <w:bCs/>
          <w:sz w:val="20"/>
          <w:szCs w:val="20"/>
          <w:lang w:val="en-GB"/>
        </w:rPr>
        <w:t xml:space="preserve"> rights</w:t>
      </w:r>
      <w:r w:rsidRPr="00AA2A22">
        <w:rPr>
          <w:rFonts w:ascii="Arial" w:hAnsi="Arial" w:cs="Arial"/>
          <w:bCs/>
          <w:sz w:val="20"/>
          <w:szCs w:val="20"/>
          <w:lang w:val="en-GB"/>
        </w:rPr>
        <w:t xml:space="preserve"> and use of results, c</w:t>
      </w:r>
      <w:r w:rsidR="00F00504">
        <w:rPr>
          <w:rFonts w:ascii="Arial" w:hAnsi="Arial" w:cs="Arial"/>
          <w:bCs/>
          <w:sz w:val="20"/>
          <w:szCs w:val="20"/>
          <w:lang w:val="en-GB"/>
        </w:rPr>
        <w:t xml:space="preserve">onfidentiality and publications; </w:t>
      </w:r>
      <w:r w:rsidRPr="00AA2A22">
        <w:rPr>
          <w:rFonts w:ascii="Arial" w:hAnsi="Arial" w:cs="Arial"/>
          <w:bCs/>
          <w:sz w:val="20"/>
          <w:szCs w:val="20"/>
          <w:lang w:val="en-GB"/>
        </w:rPr>
        <w:t xml:space="preserve">the division of the doctoral student’s time between his or her </w:t>
      </w:r>
      <w:r w:rsidR="00F00504">
        <w:rPr>
          <w:rFonts w:ascii="Arial" w:hAnsi="Arial" w:cs="Arial"/>
          <w:bCs/>
          <w:sz w:val="20"/>
          <w:szCs w:val="20"/>
          <w:lang w:val="en-GB"/>
        </w:rPr>
        <w:t xml:space="preserve">sponsor (CCC) </w:t>
      </w:r>
      <w:r w:rsidRPr="00AA2A22">
        <w:rPr>
          <w:rFonts w:ascii="Arial" w:hAnsi="Arial" w:cs="Arial"/>
          <w:bCs/>
          <w:sz w:val="20"/>
          <w:szCs w:val="20"/>
          <w:lang w:val="en-GB"/>
        </w:rPr>
        <w:t xml:space="preserve">and </w:t>
      </w:r>
      <w:r w:rsidR="00F00504">
        <w:rPr>
          <w:rFonts w:ascii="Arial" w:hAnsi="Arial" w:cs="Arial"/>
          <w:bCs/>
          <w:sz w:val="20"/>
          <w:szCs w:val="20"/>
          <w:lang w:val="en-GB"/>
        </w:rPr>
        <w:t xml:space="preserve">the academic research laboratory [title of A&amp;C Res. Lab.] in </w:t>
      </w:r>
      <w:r w:rsidR="007D5A07">
        <w:rPr>
          <w:rFonts w:ascii="Arial" w:hAnsi="Arial" w:cs="Arial"/>
          <w:bCs/>
          <w:sz w:val="20"/>
          <w:szCs w:val="20"/>
          <w:lang w:val="en-GB"/>
        </w:rPr>
        <w:t xml:space="preserve">the </w:t>
      </w:r>
      <w:r w:rsidR="00F00504">
        <w:rPr>
          <w:rFonts w:ascii="Arial" w:hAnsi="Arial" w:cs="Arial"/>
          <w:bCs/>
          <w:sz w:val="20"/>
          <w:szCs w:val="20"/>
          <w:lang w:val="en-GB"/>
        </w:rPr>
        <w:t>A&amp;C faculty, UPB.</w:t>
      </w:r>
    </w:p>
    <w:p w:rsidR="00AA2A22" w:rsidRDefault="001370D3" w:rsidP="009F02E1">
      <w:pPr>
        <w:pStyle w:val="BodyText"/>
        <w:widowControl w:val="0"/>
        <w:numPr>
          <w:ilvl w:val="0"/>
          <w:numId w:val="13"/>
        </w:numPr>
        <w:suppressAutoHyphens/>
        <w:spacing w:before="120" w:line="276" w:lineRule="auto"/>
        <w:ind w:left="648" w:hanging="288"/>
        <w:rPr>
          <w:rFonts w:ascii="Arial" w:hAnsi="Arial" w:cs="Arial"/>
          <w:bCs/>
          <w:sz w:val="20"/>
          <w:szCs w:val="20"/>
          <w:lang w:val="en-GB"/>
        </w:rPr>
      </w:pPr>
      <w:r>
        <w:rPr>
          <w:rFonts w:ascii="Arial" w:hAnsi="Arial" w:cs="Arial"/>
          <w:bCs/>
          <w:sz w:val="20"/>
          <w:szCs w:val="20"/>
          <w:lang w:val="en-GB"/>
        </w:rPr>
        <w:t xml:space="preserve">Through this IATDR xx </w:t>
      </w:r>
      <w:r w:rsidRPr="001370D3">
        <w:rPr>
          <w:rFonts w:ascii="Arial" w:hAnsi="Arial" w:cs="Arial"/>
          <w:bCs/>
          <w:sz w:val="20"/>
          <w:szCs w:val="20"/>
          <w:lang w:val="en-GB"/>
        </w:rPr>
        <w:t>Student Sponsorship Contract</w:t>
      </w:r>
      <w:r>
        <w:rPr>
          <w:rFonts w:ascii="Arial" w:hAnsi="Arial" w:cs="Arial"/>
          <w:bCs/>
          <w:sz w:val="20"/>
          <w:szCs w:val="20"/>
          <w:lang w:val="en-GB"/>
        </w:rPr>
        <w:t xml:space="preserve">, CCC assures </w:t>
      </w:r>
      <w:r w:rsidR="00AA2A22" w:rsidRPr="00AA2A22">
        <w:rPr>
          <w:rFonts w:ascii="Arial" w:hAnsi="Arial" w:cs="Arial"/>
          <w:bCs/>
          <w:sz w:val="20"/>
          <w:szCs w:val="20"/>
          <w:lang w:val="en-GB"/>
        </w:rPr>
        <w:t>advanced industrial training</w:t>
      </w:r>
      <w:r>
        <w:rPr>
          <w:rFonts w:ascii="Arial" w:hAnsi="Arial" w:cs="Arial"/>
          <w:bCs/>
          <w:sz w:val="20"/>
          <w:szCs w:val="20"/>
          <w:lang w:val="en-GB"/>
        </w:rPr>
        <w:t xml:space="preserve"> for the student [name of student] during his or her doctoral study; the IATDR xx program is </w:t>
      </w:r>
      <w:r w:rsidR="007D5A07" w:rsidRPr="007D5A07">
        <w:rPr>
          <w:rFonts w:ascii="Arial" w:hAnsi="Arial" w:cs="Arial"/>
          <w:bCs/>
          <w:sz w:val="20"/>
          <w:szCs w:val="20"/>
          <w:lang w:val="en-GB"/>
        </w:rPr>
        <w:t>intended to give the candidate a professional research experience in the</w:t>
      </w:r>
      <w:r>
        <w:rPr>
          <w:rFonts w:ascii="Arial" w:hAnsi="Arial" w:cs="Arial"/>
          <w:bCs/>
          <w:sz w:val="20"/>
          <w:szCs w:val="20"/>
          <w:lang w:val="en-GB"/>
        </w:rPr>
        <w:t xml:space="preserve"> CCC company </w:t>
      </w:r>
      <w:r w:rsidR="007D5A07" w:rsidRPr="007D5A07">
        <w:rPr>
          <w:rFonts w:ascii="Arial" w:hAnsi="Arial" w:cs="Arial"/>
          <w:bCs/>
          <w:sz w:val="20"/>
          <w:szCs w:val="20"/>
          <w:lang w:val="en-GB"/>
        </w:rPr>
        <w:t>that seeks to benefit from it.</w:t>
      </w:r>
    </w:p>
    <w:p w:rsidR="007F5E2B" w:rsidRPr="007F5E2B" w:rsidRDefault="007F5E2B" w:rsidP="009F02E1">
      <w:pPr>
        <w:pStyle w:val="BodyText"/>
        <w:widowControl w:val="0"/>
        <w:numPr>
          <w:ilvl w:val="0"/>
          <w:numId w:val="13"/>
        </w:numPr>
        <w:suppressAutoHyphens/>
        <w:spacing w:before="120" w:line="276" w:lineRule="auto"/>
        <w:ind w:left="648" w:hanging="288"/>
        <w:rPr>
          <w:rFonts w:ascii="Arial" w:hAnsi="Arial" w:cs="Arial"/>
          <w:bCs/>
          <w:sz w:val="20"/>
          <w:szCs w:val="20"/>
          <w:lang w:val="en-GB"/>
        </w:rPr>
      </w:pPr>
      <w:r>
        <w:rPr>
          <w:rFonts w:ascii="Arial" w:hAnsi="Arial" w:cs="Arial"/>
          <w:bCs/>
          <w:sz w:val="20"/>
          <w:szCs w:val="20"/>
          <w:lang w:val="en-GB"/>
        </w:rPr>
        <w:t>CCC engages itself to p</w:t>
      </w:r>
      <w:r w:rsidRPr="007F5E2B">
        <w:rPr>
          <w:rFonts w:ascii="Arial" w:hAnsi="Arial" w:cs="Arial"/>
          <w:bCs/>
          <w:sz w:val="20"/>
          <w:szCs w:val="20"/>
          <w:lang w:val="en-GB"/>
        </w:rPr>
        <w:t>rovide effective corporate training</w:t>
      </w:r>
      <w:r>
        <w:rPr>
          <w:rFonts w:ascii="Arial" w:hAnsi="Arial" w:cs="Arial"/>
          <w:bCs/>
          <w:sz w:val="20"/>
          <w:szCs w:val="20"/>
          <w:lang w:val="en-GB"/>
        </w:rPr>
        <w:t xml:space="preserve"> of the candidate</w:t>
      </w:r>
      <w:r w:rsidRPr="007F5E2B">
        <w:rPr>
          <w:rFonts w:ascii="Arial" w:hAnsi="Arial" w:cs="Arial"/>
          <w:bCs/>
          <w:sz w:val="20"/>
          <w:szCs w:val="20"/>
          <w:lang w:val="en-GB"/>
        </w:rPr>
        <w:t xml:space="preserve">: at the end of the </w:t>
      </w:r>
      <w:r>
        <w:rPr>
          <w:rFonts w:ascii="Arial" w:hAnsi="Arial" w:cs="Arial"/>
          <w:bCs/>
          <w:sz w:val="20"/>
          <w:szCs w:val="20"/>
          <w:lang w:val="en-GB"/>
        </w:rPr>
        <w:t xml:space="preserve">IATDR xx partnership </w:t>
      </w:r>
      <w:r w:rsidRPr="007F5E2B">
        <w:rPr>
          <w:rFonts w:ascii="Arial" w:hAnsi="Arial" w:cs="Arial"/>
          <w:bCs/>
          <w:sz w:val="20"/>
          <w:szCs w:val="20"/>
          <w:lang w:val="en-GB"/>
        </w:rPr>
        <w:t>the doctoral student</w:t>
      </w:r>
      <w:r>
        <w:rPr>
          <w:rFonts w:ascii="Arial" w:hAnsi="Arial" w:cs="Arial"/>
          <w:bCs/>
          <w:sz w:val="20"/>
          <w:szCs w:val="20"/>
          <w:lang w:val="en-GB"/>
        </w:rPr>
        <w:t xml:space="preserve"> [name of student] </w:t>
      </w:r>
      <w:r w:rsidRPr="007F5E2B">
        <w:rPr>
          <w:rFonts w:ascii="Arial" w:hAnsi="Arial" w:cs="Arial"/>
          <w:bCs/>
          <w:sz w:val="20"/>
          <w:szCs w:val="20"/>
          <w:lang w:val="en-GB"/>
        </w:rPr>
        <w:t xml:space="preserve">must be able to demonstrate genuine professional research experience. </w:t>
      </w:r>
      <w:r>
        <w:rPr>
          <w:rFonts w:ascii="Arial" w:hAnsi="Arial" w:cs="Arial"/>
          <w:bCs/>
          <w:sz w:val="20"/>
          <w:szCs w:val="20"/>
          <w:lang w:val="en-GB"/>
        </w:rPr>
        <w:t xml:space="preserve">Also, </w:t>
      </w:r>
      <w:r w:rsidRPr="007F5E2B">
        <w:rPr>
          <w:rFonts w:ascii="Arial" w:hAnsi="Arial" w:cs="Arial"/>
          <w:bCs/>
          <w:sz w:val="20"/>
          <w:szCs w:val="20"/>
          <w:lang w:val="en-GB"/>
        </w:rPr>
        <w:t>at the end o</w:t>
      </w:r>
      <w:r>
        <w:rPr>
          <w:rFonts w:ascii="Arial" w:hAnsi="Arial" w:cs="Arial"/>
          <w:bCs/>
          <w:sz w:val="20"/>
          <w:szCs w:val="20"/>
          <w:lang w:val="en-GB"/>
        </w:rPr>
        <w:t xml:space="preserve">f the doctoral training, the doctor must be able to highlight his or her </w:t>
      </w:r>
      <w:r w:rsidRPr="007F5E2B">
        <w:rPr>
          <w:rFonts w:ascii="Arial" w:hAnsi="Arial" w:cs="Arial"/>
          <w:bCs/>
          <w:sz w:val="20"/>
          <w:szCs w:val="20"/>
          <w:lang w:val="en-GB"/>
        </w:rPr>
        <w:t>methodological and scientific achievements</w:t>
      </w:r>
      <w:r w:rsidR="00E244DB">
        <w:rPr>
          <w:rFonts w:ascii="Arial" w:hAnsi="Arial" w:cs="Arial"/>
          <w:bCs/>
          <w:sz w:val="20"/>
          <w:szCs w:val="20"/>
          <w:lang w:val="en-GB"/>
        </w:rPr>
        <w:t>.</w:t>
      </w:r>
    </w:p>
    <w:p w:rsidR="001370D3" w:rsidRDefault="00015349" w:rsidP="009F02E1">
      <w:pPr>
        <w:pStyle w:val="BodyText"/>
        <w:widowControl w:val="0"/>
        <w:numPr>
          <w:ilvl w:val="0"/>
          <w:numId w:val="13"/>
        </w:numPr>
        <w:suppressAutoHyphens/>
        <w:spacing w:before="120" w:line="276" w:lineRule="auto"/>
        <w:ind w:left="648" w:hanging="288"/>
        <w:rPr>
          <w:rFonts w:ascii="Arial" w:hAnsi="Arial" w:cs="Arial"/>
          <w:bCs/>
          <w:sz w:val="20"/>
          <w:szCs w:val="20"/>
          <w:lang w:val="en-GB"/>
        </w:rPr>
      </w:pPr>
      <w:r w:rsidRPr="00015349">
        <w:rPr>
          <w:rFonts w:ascii="Arial" w:hAnsi="Arial" w:cs="Arial"/>
          <w:bCs/>
          <w:sz w:val="20"/>
          <w:szCs w:val="20"/>
          <w:lang w:val="en-GB"/>
        </w:rPr>
        <w:t xml:space="preserve">The annual doctoral stipend for the student’s research </w:t>
      </w:r>
      <w:r w:rsidR="00F56C36">
        <w:rPr>
          <w:rFonts w:ascii="Arial" w:hAnsi="Arial" w:cs="Arial"/>
          <w:bCs/>
          <w:sz w:val="20"/>
          <w:szCs w:val="20"/>
          <w:lang w:val="en-GB"/>
        </w:rPr>
        <w:t xml:space="preserve">work is of </w:t>
      </w:r>
      <w:r>
        <w:rPr>
          <w:rFonts w:ascii="Arial" w:hAnsi="Arial" w:cs="Arial"/>
          <w:bCs/>
          <w:sz w:val="20"/>
          <w:szCs w:val="20"/>
          <w:lang w:val="en-GB"/>
        </w:rPr>
        <w:t>minimum € 12000, payable monthly</w:t>
      </w:r>
      <w:r w:rsidR="00BF759C">
        <w:rPr>
          <w:rFonts w:ascii="Arial" w:hAnsi="Arial" w:cs="Arial"/>
          <w:bCs/>
          <w:sz w:val="20"/>
          <w:szCs w:val="20"/>
          <w:lang w:val="en-GB"/>
        </w:rPr>
        <w:t xml:space="preserve"> by CCC to the student [name of student]</w:t>
      </w:r>
      <w:r w:rsidR="00960774">
        <w:rPr>
          <w:rFonts w:ascii="Arial" w:hAnsi="Arial" w:cs="Arial"/>
          <w:bCs/>
          <w:sz w:val="20"/>
          <w:szCs w:val="20"/>
          <w:lang w:val="en-GB"/>
        </w:rPr>
        <w:t xml:space="preserve">. </w:t>
      </w:r>
    </w:p>
    <w:p w:rsidR="00AD4199" w:rsidRDefault="00AD4199" w:rsidP="009F02E1">
      <w:pPr>
        <w:pStyle w:val="BodyText"/>
        <w:widowControl w:val="0"/>
        <w:numPr>
          <w:ilvl w:val="0"/>
          <w:numId w:val="13"/>
        </w:numPr>
        <w:suppressAutoHyphens/>
        <w:spacing w:before="120" w:line="276" w:lineRule="auto"/>
        <w:ind w:left="648" w:hanging="288"/>
        <w:rPr>
          <w:rFonts w:ascii="Arial" w:hAnsi="Arial" w:cs="Arial"/>
          <w:bCs/>
          <w:sz w:val="20"/>
          <w:szCs w:val="20"/>
          <w:lang w:val="en-GB"/>
        </w:rPr>
      </w:pPr>
      <w:r>
        <w:rPr>
          <w:rFonts w:ascii="Arial" w:hAnsi="Arial" w:cs="Arial"/>
          <w:bCs/>
          <w:sz w:val="20"/>
          <w:szCs w:val="20"/>
          <w:lang w:val="en-GB"/>
        </w:rPr>
        <w:t xml:space="preserve">The </w:t>
      </w:r>
      <w:r w:rsidR="00DB184A">
        <w:rPr>
          <w:rFonts w:ascii="Arial" w:hAnsi="Arial" w:cs="Arial"/>
          <w:bCs/>
          <w:sz w:val="20"/>
          <w:szCs w:val="20"/>
          <w:lang w:val="en-GB"/>
        </w:rPr>
        <w:t>continu</w:t>
      </w:r>
      <w:r w:rsidR="00F56C36">
        <w:rPr>
          <w:rFonts w:ascii="Arial" w:hAnsi="Arial" w:cs="Arial"/>
          <w:bCs/>
          <w:sz w:val="20"/>
          <w:szCs w:val="20"/>
          <w:lang w:val="en-GB"/>
        </w:rPr>
        <w:t xml:space="preserve">ity </w:t>
      </w:r>
      <w:r>
        <w:rPr>
          <w:rFonts w:ascii="Arial" w:hAnsi="Arial" w:cs="Arial"/>
          <w:bCs/>
          <w:sz w:val="20"/>
          <w:szCs w:val="20"/>
          <w:lang w:val="en-GB"/>
        </w:rPr>
        <w:t xml:space="preserve">of the </w:t>
      </w:r>
      <w:r w:rsidRPr="00AD4199">
        <w:rPr>
          <w:rFonts w:ascii="Arial" w:hAnsi="Arial" w:cs="Arial"/>
          <w:bCs/>
          <w:sz w:val="20"/>
          <w:szCs w:val="20"/>
          <w:lang w:val="en-GB"/>
        </w:rPr>
        <w:t>Student Sponsorship Contract</w:t>
      </w:r>
      <w:r>
        <w:rPr>
          <w:rFonts w:ascii="Arial" w:hAnsi="Arial" w:cs="Arial"/>
          <w:bCs/>
          <w:sz w:val="20"/>
          <w:szCs w:val="20"/>
          <w:lang w:val="en-GB"/>
        </w:rPr>
        <w:t xml:space="preserve"> </w:t>
      </w:r>
      <w:r w:rsidR="00F56C36">
        <w:rPr>
          <w:rFonts w:ascii="Arial" w:hAnsi="Arial" w:cs="Arial"/>
          <w:bCs/>
          <w:sz w:val="20"/>
          <w:szCs w:val="20"/>
          <w:lang w:val="en-GB"/>
        </w:rPr>
        <w:t xml:space="preserve">for doctoral research IATDR xx </w:t>
      </w:r>
      <w:r>
        <w:rPr>
          <w:rFonts w:ascii="Arial" w:hAnsi="Arial" w:cs="Arial"/>
          <w:bCs/>
          <w:sz w:val="20"/>
          <w:szCs w:val="20"/>
          <w:lang w:val="en-GB"/>
        </w:rPr>
        <w:t xml:space="preserve">is conditioned by the favourable </w:t>
      </w:r>
      <w:r w:rsidR="00DB184A">
        <w:rPr>
          <w:rFonts w:ascii="Arial" w:hAnsi="Arial" w:cs="Arial"/>
          <w:bCs/>
          <w:sz w:val="20"/>
          <w:szCs w:val="20"/>
          <w:lang w:val="en-GB"/>
        </w:rPr>
        <w:t xml:space="preserve">bi-annual </w:t>
      </w:r>
      <w:r w:rsidR="003C6138">
        <w:rPr>
          <w:rFonts w:ascii="Arial" w:hAnsi="Arial" w:cs="Arial"/>
          <w:bCs/>
          <w:sz w:val="20"/>
          <w:szCs w:val="20"/>
          <w:lang w:val="en-GB"/>
        </w:rPr>
        <w:t>r</w:t>
      </w:r>
      <w:r>
        <w:rPr>
          <w:rFonts w:ascii="Arial" w:hAnsi="Arial" w:cs="Arial"/>
          <w:bCs/>
          <w:sz w:val="20"/>
          <w:szCs w:val="20"/>
          <w:lang w:val="en-GB"/>
        </w:rPr>
        <w:t>eport</w:t>
      </w:r>
      <w:r w:rsidR="00DB184A">
        <w:rPr>
          <w:rFonts w:ascii="Arial" w:hAnsi="Arial" w:cs="Arial"/>
          <w:bCs/>
          <w:sz w:val="20"/>
          <w:szCs w:val="20"/>
          <w:lang w:val="en-GB"/>
        </w:rPr>
        <w:t>s</w:t>
      </w:r>
      <w:r>
        <w:rPr>
          <w:rFonts w:ascii="Arial" w:hAnsi="Arial" w:cs="Arial"/>
          <w:bCs/>
          <w:sz w:val="20"/>
          <w:szCs w:val="20"/>
          <w:lang w:val="en-GB"/>
        </w:rPr>
        <w:t xml:space="preserve"> of the IATDR xx </w:t>
      </w:r>
      <w:r w:rsidRPr="00AD4199">
        <w:rPr>
          <w:rFonts w:ascii="Arial" w:hAnsi="Arial" w:cs="Arial"/>
          <w:bCs/>
          <w:sz w:val="20"/>
          <w:szCs w:val="20"/>
          <w:lang w:val="en-GB"/>
        </w:rPr>
        <w:t>evaluation and follow-up committee</w:t>
      </w:r>
      <w:r w:rsidR="003C6138">
        <w:rPr>
          <w:rFonts w:ascii="Arial" w:hAnsi="Arial" w:cs="Arial"/>
          <w:bCs/>
          <w:sz w:val="20"/>
          <w:szCs w:val="20"/>
          <w:lang w:val="en-GB"/>
        </w:rPr>
        <w:t xml:space="preserve">. CCC </w:t>
      </w:r>
      <w:r w:rsidR="003C6138" w:rsidRPr="003C6138">
        <w:rPr>
          <w:rFonts w:ascii="Arial" w:hAnsi="Arial" w:cs="Arial"/>
          <w:bCs/>
          <w:sz w:val="20"/>
          <w:szCs w:val="20"/>
          <w:lang w:val="en-GB"/>
        </w:rPr>
        <w:t xml:space="preserve">may suspend </w:t>
      </w:r>
      <w:r w:rsidR="003C6138">
        <w:rPr>
          <w:rFonts w:ascii="Arial" w:hAnsi="Arial" w:cs="Arial"/>
          <w:bCs/>
          <w:sz w:val="20"/>
          <w:szCs w:val="20"/>
          <w:lang w:val="en-GB"/>
        </w:rPr>
        <w:t xml:space="preserve">the IATDR xx partnership research program and contract, </w:t>
      </w:r>
      <w:r w:rsidR="003C6138" w:rsidRPr="003C6138">
        <w:rPr>
          <w:rFonts w:ascii="Arial" w:hAnsi="Arial" w:cs="Arial"/>
          <w:bCs/>
          <w:sz w:val="20"/>
          <w:szCs w:val="20"/>
          <w:lang w:val="en-GB"/>
        </w:rPr>
        <w:t>ter</w:t>
      </w:r>
      <w:r w:rsidR="003C6138">
        <w:rPr>
          <w:rFonts w:ascii="Arial" w:hAnsi="Arial" w:cs="Arial"/>
          <w:bCs/>
          <w:sz w:val="20"/>
          <w:szCs w:val="20"/>
          <w:lang w:val="en-GB"/>
        </w:rPr>
        <w:t xml:space="preserve">minate it, or request that the student [name of student] </w:t>
      </w:r>
      <w:r w:rsidR="003C6138" w:rsidRPr="003C6138">
        <w:rPr>
          <w:rFonts w:ascii="Arial" w:hAnsi="Arial" w:cs="Arial"/>
          <w:bCs/>
          <w:sz w:val="20"/>
          <w:szCs w:val="20"/>
          <w:lang w:val="en-GB"/>
        </w:rPr>
        <w:t>pay</w:t>
      </w:r>
      <w:r w:rsidR="00E244DB">
        <w:rPr>
          <w:rFonts w:ascii="Arial" w:hAnsi="Arial" w:cs="Arial"/>
          <w:bCs/>
          <w:sz w:val="20"/>
          <w:szCs w:val="20"/>
          <w:lang w:val="en-GB"/>
        </w:rPr>
        <w:t>s</w:t>
      </w:r>
      <w:r w:rsidR="003C6138" w:rsidRPr="003C6138">
        <w:rPr>
          <w:rFonts w:ascii="Arial" w:hAnsi="Arial" w:cs="Arial"/>
          <w:bCs/>
          <w:sz w:val="20"/>
          <w:szCs w:val="20"/>
          <w:lang w:val="en-GB"/>
        </w:rPr>
        <w:t xml:space="preserve"> back all or part of the subsidies granted in cases where it observes significant differences between the conditions for granting the </w:t>
      </w:r>
      <w:r w:rsidR="003C6138">
        <w:rPr>
          <w:rFonts w:ascii="Arial" w:hAnsi="Arial" w:cs="Arial"/>
          <w:bCs/>
          <w:sz w:val="20"/>
          <w:szCs w:val="20"/>
          <w:lang w:val="en-GB"/>
        </w:rPr>
        <w:t xml:space="preserve">IATDR xx </w:t>
      </w:r>
      <w:r w:rsidR="003C6138" w:rsidRPr="003C6138">
        <w:rPr>
          <w:rFonts w:ascii="Arial" w:hAnsi="Arial" w:cs="Arial"/>
          <w:bCs/>
          <w:sz w:val="20"/>
          <w:szCs w:val="20"/>
          <w:lang w:val="en-GB"/>
        </w:rPr>
        <w:t xml:space="preserve">and the conditions in which </w:t>
      </w:r>
      <w:r w:rsidR="003C6138">
        <w:rPr>
          <w:rFonts w:ascii="Arial" w:hAnsi="Arial" w:cs="Arial"/>
          <w:bCs/>
          <w:sz w:val="20"/>
          <w:szCs w:val="20"/>
          <w:lang w:val="en-GB"/>
        </w:rPr>
        <w:t xml:space="preserve">the research work is carried </w:t>
      </w:r>
      <w:r w:rsidR="003C6138" w:rsidRPr="003C6138">
        <w:rPr>
          <w:rFonts w:ascii="Arial" w:hAnsi="Arial" w:cs="Arial"/>
          <w:bCs/>
          <w:sz w:val="20"/>
          <w:szCs w:val="20"/>
          <w:lang w:val="en-GB"/>
        </w:rPr>
        <w:t>out</w:t>
      </w:r>
      <w:r w:rsidR="003C6138">
        <w:rPr>
          <w:rFonts w:ascii="Arial" w:hAnsi="Arial" w:cs="Arial"/>
          <w:bCs/>
          <w:sz w:val="20"/>
          <w:szCs w:val="20"/>
          <w:lang w:val="en-GB"/>
        </w:rPr>
        <w:t xml:space="preserve"> by the student</w:t>
      </w:r>
      <w:r w:rsidR="003C6138" w:rsidRPr="003C6138">
        <w:rPr>
          <w:rFonts w:ascii="Arial" w:hAnsi="Arial" w:cs="Arial"/>
          <w:bCs/>
          <w:sz w:val="20"/>
          <w:szCs w:val="20"/>
          <w:lang w:val="en-GB"/>
        </w:rPr>
        <w:t>.</w:t>
      </w:r>
    </w:p>
    <w:p w:rsidR="00960774" w:rsidRPr="009E6A2B" w:rsidRDefault="00960774" w:rsidP="009F02E1">
      <w:pPr>
        <w:pStyle w:val="BodyText"/>
        <w:widowControl w:val="0"/>
        <w:numPr>
          <w:ilvl w:val="0"/>
          <w:numId w:val="13"/>
        </w:numPr>
        <w:suppressAutoHyphens/>
        <w:spacing w:before="120" w:line="276" w:lineRule="auto"/>
        <w:ind w:left="648" w:hanging="288"/>
        <w:rPr>
          <w:rFonts w:ascii="Arial" w:hAnsi="Arial" w:cs="Arial"/>
          <w:bCs/>
          <w:sz w:val="20"/>
          <w:szCs w:val="20"/>
          <w:lang w:val="en-GB"/>
        </w:rPr>
      </w:pPr>
      <w:r w:rsidRPr="009E6A2B">
        <w:rPr>
          <w:rFonts w:ascii="Arial" w:hAnsi="Arial" w:cs="Arial"/>
          <w:bCs/>
          <w:sz w:val="20"/>
          <w:szCs w:val="20"/>
          <w:lang w:val="en-GB"/>
        </w:rPr>
        <w:t xml:space="preserve">The duration of the IATDR xx Student Sponsorship Contract for Ph.D. Scholarship is of three years; it can be </w:t>
      </w:r>
      <w:r w:rsidRPr="009E6A2B">
        <w:rPr>
          <w:rFonts w:ascii="Arial" w:hAnsi="Arial" w:cs="Arial"/>
          <w:sz w:val="20"/>
          <w:szCs w:val="20"/>
          <w:lang w:val="en-GB"/>
        </w:rPr>
        <w:t xml:space="preserve">can be extended for maximum one year only with the company’s agreement and if the legal UPB conditions of extending the duration of the student’s doctoral studies are </w:t>
      </w:r>
      <w:r w:rsidRPr="009E6A2B">
        <w:rPr>
          <w:rFonts w:ascii="Arial" w:hAnsi="Arial" w:cs="Arial"/>
          <w:sz w:val="20"/>
          <w:szCs w:val="20"/>
          <w:lang w:val="en-GB"/>
        </w:rPr>
        <w:lastRenderedPageBreak/>
        <w:t>met.</w:t>
      </w:r>
    </w:p>
    <w:p w:rsidR="00871AE1" w:rsidRPr="00BE054C" w:rsidRDefault="0024114F" w:rsidP="009F02E1">
      <w:pPr>
        <w:pStyle w:val="BodyText"/>
        <w:widowControl w:val="0"/>
        <w:numPr>
          <w:ilvl w:val="0"/>
          <w:numId w:val="14"/>
        </w:numPr>
        <w:suppressAutoHyphens/>
        <w:spacing w:before="120" w:line="276" w:lineRule="auto"/>
        <w:rPr>
          <w:rFonts w:ascii="Arial" w:hAnsi="Arial" w:cs="Arial"/>
          <w:bCs/>
          <w:sz w:val="20"/>
          <w:szCs w:val="20"/>
          <w:lang w:val="en-GB"/>
        </w:rPr>
      </w:pPr>
      <w:r>
        <w:rPr>
          <w:rFonts w:ascii="Arial" w:hAnsi="Arial" w:cs="Arial"/>
          <w:bCs/>
          <w:sz w:val="20"/>
          <w:szCs w:val="20"/>
          <w:lang w:val="en-GB"/>
        </w:rPr>
        <w:t>Doctoral training:</w:t>
      </w:r>
    </w:p>
    <w:p w:rsidR="00420F28" w:rsidRDefault="00420F28" w:rsidP="009F02E1">
      <w:pPr>
        <w:pStyle w:val="ListParagraph"/>
        <w:numPr>
          <w:ilvl w:val="0"/>
          <w:numId w:val="23"/>
        </w:numPr>
        <w:spacing w:before="180" w:after="0"/>
        <w:contextualSpacing w:val="0"/>
        <w:rPr>
          <w:rFonts w:ascii="Arial" w:hAnsi="Arial" w:cs="Arial"/>
          <w:sz w:val="20"/>
          <w:szCs w:val="20"/>
          <w:lang w:val="en-GB"/>
        </w:rPr>
      </w:pPr>
      <w:r>
        <w:rPr>
          <w:rFonts w:ascii="Arial" w:hAnsi="Arial" w:cs="Arial"/>
          <w:sz w:val="20"/>
          <w:szCs w:val="20"/>
          <w:lang w:val="en-GB"/>
        </w:rPr>
        <w:t xml:space="preserve">CCC and the Faculty of Automatic Control and Computers (A&amp;C) within through its Research Laboratory [title of A&amp;C Res. Lab.] and the Doctoral school of Automatic Control and Computers (DSAC) within UPB will collaborate for </w:t>
      </w:r>
      <w:r w:rsidRPr="00903DC2">
        <w:rPr>
          <w:rFonts w:ascii="Arial" w:hAnsi="Arial" w:cs="Arial"/>
          <w:sz w:val="20"/>
          <w:szCs w:val="20"/>
          <w:lang w:val="en-GB"/>
        </w:rPr>
        <w:t xml:space="preserve">the </w:t>
      </w:r>
      <w:r>
        <w:rPr>
          <w:rFonts w:ascii="Arial" w:hAnsi="Arial" w:cs="Arial"/>
          <w:sz w:val="20"/>
          <w:szCs w:val="20"/>
          <w:lang w:val="en-GB"/>
        </w:rPr>
        <w:t xml:space="preserve">scientific coordination and </w:t>
      </w:r>
      <w:r w:rsidRPr="00903DC2">
        <w:rPr>
          <w:rFonts w:ascii="Arial" w:hAnsi="Arial" w:cs="Arial"/>
          <w:sz w:val="20"/>
          <w:szCs w:val="20"/>
          <w:lang w:val="en-GB"/>
        </w:rPr>
        <w:t xml:space="preserve">supervision of the Ph.D. student’s [name of the student] research work </w:t>
      </w:r>
      <w:r>
        <w:rPr>
          <w:rFonts w:ascii="Arial" w:hAnsi="Arial" w:cs="Arial"/>
          <w:sz w:val="20"/>
          <w:szCs w:val="20"/>
          <w:lang w:val="en-GB"/>
        </w:rPr>
        <w:t>[title of project]</w:t>
      </w:r>
      <w:r w:rsidR="00C2192B">
        <w:rPr>
          <w:rFonts w:ascii="Arial" w:hAnsi="Arial" w:cs="Arial"/>
          <w:sz w:val="20"/>
          <w:szCs w:val="20"/>
          <w:lang w:val="en-GB"/>
        </w:rPr>
        <w:t xml:space="preserve"> </w:t>
      </w:r>
      <w:r>
        <w:rPr>
          <w:rFonts w:ascii="Arial" w:hAnsi="Arial" w:cs="Arial"/>
          <w:sz w:val="20"/>
          <w:szCs w:val="20"/>
          <w:lang w:val="en-GB"/>
        </w:rPr>
        <w:t>in the following scientific and technical conditions</w:t>
      </w:r>
      <w:r w:rsidR="00C2192B">
        <w:rPr>
          <w:rFonts w:ascii="Arial" w:hAnsi="Arial" w:cs="Arial"/>
          <w:sz w:val="20"/>
          <w:szCs w:val="20"/>
          <w:lang w:val="en-GB"/>
        </w:rPr>
        <w:t xml:space="preserve"> agreed in common</w:t>
      </w:r>
      <w:r>
        <w:rPr>
          <w:rFonts w:ascii="Arial" w:hAnsi="Arial" w:cs="Arial"/>
          <w:sz w:val="20"/>
          <w:szCs w:val="20"/>
          <w:lang w:val="en-GB"/>
        </w:rPr>
        <w:t>:</w:t>
      </w:r>
    </w:p>
    <w:p w:rsidR="00420F28" w:rsidRDefault="00420F28" w:rsidP="009F02E1">
      <w:pPr>
        <w:pStyle w:val="BodyText"/>
        <w:widowControl w:val="0"/>
        <w:numPr>
          <w:ilvl w:val="0"/>
          <w:numId w:val="24"/>
        </w:numPr>
        <w:suppressAutoHyphens/>
        <w:spacing w:before="120" w:line="276" w:lineRule="auto"/>
        <w:rPr>
          <w:rFonts w:ascii="Arial" w:hAnsi="Arial" w:cs="Arial"/>
          <w:sz w:val="20"/>
          <w:szCs w:val="20"/>
          <w:lang w:val="en-GB"/>
        </w:rPr>
      </w:pPr>
      <w:r>
        <w:rPr>
          <w:rFonts w:ascii="Arial" w:hAnsi="Arial" w:cs="Arial"/>
          <w:sz w:val="20"/>
          <w:szCs w:val="20"/>
          <w:lang w:val="en-GB"/>
        </w:rPr>
        <w:t>Title of research project, coincides with the thesis’ title: …………………………….</w:t>
      </w:r>
    </w:p>
    <w:p w:rsidR="00420F28" w:rsidRDefault="00420F28" w:rsidP="009F02E1">
      <w:pPr>
        <w:pStyle w:val="BodyText"/>
        <w:widowControl w:val="0"/>
        <w:numPr>
          <w:ilvl w:val="0"/>
          <w:numId w:val="24"/>
        </w:numPr>
        <w:suppressAutoHyphens/>
        <w:spacing w:before="120" w:line="276" w:lineRule="auto"/>
        <w:rPr>
          <w:rFonts w:ascii="Arial" w:hAnsi="Arial" w:cs="Arial"/>
          <w:sz w:val="20"/>
          <w:szCs w:val="20"/>
          <w:lang w:val="en-GB"/>
        </w:rPr>
      </w:pPr>
      <w:r>
        <w:rPr>
          <w:rFonts w:ascii="Arial" w:hAnsi="Arial" w:cs="Arial"/>
          <w:sz w:val="20"/>
          <w:szCs w:val="20"/>
          <w:lang w:val="en-GB"/>
        </w:rPr>
        <w:t>Research objectives: …………………….</w:t>
      </w:r>
    </w:p>
    <w:p w:rsidR="00420F28" w:rsidRDefault="00420F28" w:rsidP="009F02E1">
      <w:pPr>
        <w:pStyle w:val="BodyText"/>
        <w:widowControl w:val="0"/>
        <w:numPr>
          <w:ilvl w:val="0"/>
          <w:numId w:val="24"/>
        </w:numPr>
        <w:suppressAutoHyphens/>
        <w:spacing w:before="120" w:line="276" w:lineRule="auto"/>
        <w:rPr>
          <w:rFonts w:ascii="Arial" w:hAnsi="Arial" w:cs="Arial"/>
          <w:sz w:val="20"/>
          <w:szCs w:val="20"/>
          <w:lang w:val="en-GB"/>
        </w:rPr>
      </w:pPr>
      <w:r>
        <w:rPr>
          <w:rFonts w:ascii="Arial" w:hAnsi="Arial" w:cs="Arial"/>
          <w:sz w:val="20"/>
          <w:szCs w:val="20"/>
          <w:lang w:val="en-GB"/>
        </w:rPr>
        <w:t>Expected results of the research: ……………………………………</w:t>
      </w:r>
    </w:p>
    <w:p w:rsidR="00420F28" w:rsidRDefault="00420F28" w:rsidP="009F02E1">
      <w:pPr>
        <w:pStyle w:val="BodyText"/>
        <w:widowControl w:val="0"/>
        <w:numPr>
          <w:ilvl w:val="0"/>
          <w:numId w:val="24"/>
        </w:numPr>
        <w:suppressAutoHyphens/>
        <w:spacing w:before="120" w:line="276" w:lineRule="auto"/>
        <w:rPr>
          <w:rFonts w:ascii="Arial" w:hAnsi="Arial" w:cs="Arial"/>
          <w:sz w:val="20"/>
          <w:szCs w:val="20"/>
          <w:lang w:val="en-GB"/>
        </w:rPr>
      </w:pPr>
      <w:r>
        <w:rPr>
          <w:rFonts w:ascii="Arial" w:hAnsi="Arial" w:cs="Arial"/>
          <w:sz w:val="20"/>
          <w:szCs w:val="20"/>
          <w:lang w:val="en-GB"/>
        </w:rPr>
        <w:t>Suggested research methodology and framework for solution development: ……………… …………………………….</w:t>
      </w:r>
    </w:p>
    <w:p w:rsidR="00420F28" w:rsidRDefault="00420F28" w:rsidP="009F02E1">
      <w:pPr>
        <w:pStyle w:val="BodyText"/>
        <w:widowControl w:val="0"/>
        <w:numPr>
          <w:ilvl w:val="0"/>
          <w:numId w:val="24"/>
        </w:numPr>
        <w:suppressAutoHyphens/>
        <w:spacing w:before="120" w:line="276" w:lineRule="auto"/>
        <w:rPr>
          <w:rFonts w:ascii="Arial" w:hAnsi="Arial" w:cs="Arial"/>
          <w:sz w:val="20"/>
          <w:szCs w:val="20"/>
          <w:lang w:val="en-GB"/>
        </w:rPr>
      </w:pPr>
      <w:r>
        <w:rPr>
          <w:rFonts w:ascii="Arial" w:hAnsi="Arial" w:cs="Arial"/>
          <w:sz w:val="20"/>
          <w:szCs w:val="20"/>
          <w:lang w:val="en-GB"/>
        </w:rPr>
        <w:t>Experiments / simulations to be performed: …………………………………………..</w:t>
      </w:r>
    </w:p>
    <w:p w:rsidR="00420F28" w:rsidRDefault="00420F28" w:rsidP="009F02E1">
      <w:pPr>
        <w:pStyle w:val="BodyText"/>
        <w:widowControl w:val="0"/>
        <w:numPr>
          <w:ilvl w:val="0"/>
          <w:numId w:val="24"/>
        </w:numPr>
        <w:suppressAutoHyphens/>
        <w:spacing w:before="120" w:line="276" w:lineRule="auto"/>
        <w:rPr>
          <w:rFonts w:ascii="Arial" w:hAnsi="Arial" w:cs="Arial"/>
          <w:sz w:val="20"/>
          <w:szCs w:val="20"/>
          <w:lang w:val="en-GB"/>
        </w:rPr>
      </w:pPr>
      <w:r>
        <w:rPr>
          <w:rFonts w:ascii="Arial" w:hAnsi="Arial" w:cs="Arial"/>
          <w:sz w:val="20"/>
          <w:szCs w:val="20"/>
          <w:lang w:val="en-GB"/>
        </w:rPr>
        <w:t>Case studies to be included: ………………………………….</w:t>
      </w:r>
    </w:p>
    <w:p w:rsidR="00617B4A" w:rsidRDefault="00617B4A" w:rsidP="009F02E1">
      <w:pPr>
        <w:pStyle w:val="BodyText"/>
        <w:widowControl w:val="0"/>
        <w:numPr>
          <w:ilvl w:val="0"/>
          <w:numId w:val="23"/>
        </w:numPr>
        <w:suppressAutoHyphens/>
        <w:spacing w:before="120" w:line="276" w:lineRule="auto"/>
        <w:rPr>
          <w:rFonts w:ascii="Arial" w:hAnsi="Arial" w:cs="Arial"/>
          <w:bCs/>
          <w:sz w:val="20"/>
          <w:szCs w:val="20"/>
          <w:lang w:val="en-GB"/>
        </w:rPr>
      </w:pPr>
      <w:r w:rsidRPr="00617B4A">
        <w:rPr>
          <w:rFonts w:ascii="Arial" w:hAnsi="Arial" w:cs="Arial"/>
          <w:bCs/>
          <w:sz w:val="20"/>
          <w:szCs w:val="20"/>
          <w:lang w:val="en-GB"/>
        </w:rPr>
        <w:t>Throughout the dura</w:t>
      </w:r>
      <w:r>
        <w:rPr>
          <w:rFonts w:ascii="Arial" w:hAnsi="Arial" w:cs="Arial"/>
          <w:bCs/>
          <w:sz w:val="20"/>
          <w:szCs w:val="20"/>
          <w:lang w:val="en-GB"/>
        </w:rPr>
        <w:t xml:space="preserve">tion of the </w:t>
      </w:r>
      <w:r w:rsidRPr="00617B4A">
        <w:rPr>
          <w:rFonts w:ascii="Arial" w:hAnsi="Arial" w:cs="Arial"/>
          <w:bCs/>
          <w:sz w:val="20"/>
          <w:szCs w:val="20"/>
          <w:lang w:val="en-GB"/>
        </w:rPr>
        <w:t>IATDR xx Partnership Research Contract, the doctoral student</w:t>
      </w:r>
      <w:r>
        <w:rPr>
          <w:rFonts w:ascii="Arial" w:hAnsi="Arial" w:cs="Arial"/>
          <w:bCs/>
          <w:sz w:val="20"/>
          <w:szCs w:val="20"/>
          <w:lang w:val="en-GB"/>
        </w:rPr>
        <w:t xml:space="preserve"> [name of student]</w:t>
      </w:r>
      <w:r w:rsidRPr="00617B4A">
        <w:rPr>
          <w:rFonts w:ascii="Arial" w:hAnsi="Arial" w:cs="Arial"/>
          <w:bCs/>
          <w:sz w:val="20"/>
          <w:szCs w:val="20"/>
          <w:lang w:val="en-GB"/>
        </w:rPr>
        <w:t xml:space="preserve"> is supervised by both a scientific tutor designated by the </w:t>
      </w:r>
      <w:r>
        <w:rPr>
          <w:rFonts w:ascii="Arial" w:hAnsi="Arial" w:cs="Arial"/>
          <w:bCs/>
          <w:sz w:val="20"/>
          <w:szCs w:val="20"/>
          <w:lang w:val="en-GB"/>
        </w:rPr>
        <w:t xml:space="preserve">CCC company </w:t>
      </w:r>
      <w:r w:rsidRPr="00617B4A">
        <w:rPr>
          <w:rFonts w:ascii="Arial" w:hAnsi="Arial" w:cs="Arial"/>
          <w:bCs/>
          <w:sz w:val="20"/>
          <w:szCs w:val="20"/>
          <w:lang w:val="en-GB"/>
        </w:rPr>
        <w:t xml:space="preserve">and a thesis director who </w:t>
      </w:r>
      <w:r>
        <w:rPr>
          <w:rFonts w:ascii="Arial" w:hAnsi="Arial" w:cs="Arial"/>
          <w:bCs/>
          <w:sz w:val="20"/>
          <w:szCs w:val="20"/>
          <w:lang w:val="en-GB"/>
        </w:rPr>
        <w:t xml:space="preserve">is a member of the Doctoral School of Automatic Control and Computers of the A&amp;C faculty within UPB, and who is not employed </w:t>
      </w:r>
      <w:r w:rsidR="00C2192B">
        <w:rPr>
          <w:rFonts w:ascii="Arial" w:hAnsi="Arial" w:cs="Arial"/>
          <w:bCs/>
          <w:sz w:val="20"/>
          <w:szCs w:val="20"/>
          <w:lang w:val="en-GB"/>
        </w:rPr>
        <w:t xml:space="preserve">full time or part time </w:t>
      </w:r>
      <w:r>
        <w:rPr>
          <w:rFonts w:ascii="Arial" w:hAnsi="Arial" w:cs="Arial"/>
          <w:bCs/>
          <w:sz w:val="20"/>
          <w:szCs w:val="20"/>
          <w:lang w:val="en-GB"/>
        </w:rPr>
        <w:t xml:space="preserve">by CCC. </w:t>
      </w:r>
      <w:r w:rsidRPr="00617B4A">
        <w:rPr>
          <w:rFonts w:ascii="Arial" w:hAnsi="Arial" w:cs="Arial"/>
          <w:bCs/>
          <w:sz w:val="20"/>
          <w:szCs w:val="20"/>
          <w:lang w:val="en-GB"/>
        </w:rPr>
        <w:t>The scientific tutor and the thesis director</w:t>
      </w:r>
      <w:r>
        <w:rPr>
          <w:rFonts w:ascii="Arial" w:hAnsi="Arial" w:cs="Arial"/>
          <w:bCs/>
          <w:sz w:val="20"/>
          <w:szCs w:val="20"/>
          <w:lang w:val="en-GB"/>
        </w:rPr>
        <w:t xml:space="preserve"> are formally mentioned in</w:t>
      </w:r>
      <w:r w:rsidR="00E14138">
        <w:rPr>
          <w:rFonts w:ascii="Arial" w:hAnsi="Arial" w:cs="Arial"/>
          <w:bCs/>
          <w:sz w:val="20"/>
          <w:szCs w:val="20"/>
          <w:lang w:val="en-GB"/>
        </w:rPr>
        <w:t>:</w:t>
      </w:r>
      <w:r>
        <w:rPr>
          <w:rFonts w:ascii="Arial" w:hAnsi="Arial" w:cs="Arial"/>
          <w:bCs/>
          <w:sz w:val="20"/>
          <w:szCs w:val="20"/>
          <w:lang w:val="en-GB"/>
        </w:rPr>
        <w:t xml:space="preserve"> the IATDR xx</w:t>
      </w:r>
      <w:r w:rsidRPr="00617B4A">
        <w:rPr>
          <w:rFonts w:ascii="Arial" w:hAnsi="Arial" w:cs="Arial"/>
          <w:bCs/>
          <w:sz w:val="20"/>
          <w:szCs w:val="20"/>
          <w:lang w:val="en-GB"/>
        </w:rPr>
        <w:t xml:space="preserve"> </w:t>
      </w:r>
      <w:r w:rsidR="00E14138" w:rsidRPr="00E14138">
        <w:rPr>
          <w:rFonts w:ascii="Arial" w:hAnsi="Arial" w:cs="Arial"/>
          <w:bCs/>
          <w:sz w:val="20"/>
          <w:szCs w:val="20"/>
          <w:lang w:val="en-GB"/>
        </w:rPr>
        <w:t>Partnership Research Contract</w:t>
      </w:r>
      <w:r w:rsidR="00C2192B">
        <w:rPr>
          <w:rFonts w:ascii="Arial" w:hAnsi="Arial" w:cs="Arial"/>
          <w:bCs/>
          <w:sz w:val="20"/>
          <w:szCs w:val="20"/>
          <w:lang w:val="en-GB"/>
        </w:rPr>
        <w:t xml:space="preserve"> and in </w:t>
      </w:r>
      <w:r w:rsidR="00E14138">
        <w:rPr>
          <w:rFonts w:ascii="Arial" w:hAnsi="Arial" w:cs="Arial"/>
          <w:bCs/>
          <w:sz w:val="20"/>
          <w:szCs w:val="20"/>
          <w:lang w:val="en-GB"/>
        </w:rPr>
        <w:t xml:space="preserve">the </w:t>
      </w:r>
      <w:r w:rsidR="00E14138" w:rsidRPr="00E14138">
        <w:rPr>
          <w:rFonts w:ascii="Arial" w:hAnsi="Arial" w:cs="Arial"/>
          <w:bCs/>
          <w:sz w:val="20"/>
          <w:szCs w:val="20"/>
          <w:lang w:val="en-GB"/>
        </w:rPr>
        <w:t>IATDR xx Student Sponsorship Contract for Ph.D. Scholarship</w:t>
      </w:r>
      <w:r w:rsidRPr="00617B4A">
        <w:rPr>
          <w:rFonts w:ascii="Arial" w:hAnsi="Arial" w:cs="Arial"/>
          <w:bCs/>
          <w:sz w:val="20"/>
          <w:szCs w:val="20"/>
          <w:lang w:val="en-GB"/>
        </w:rPr>
        <w:t>; any change</w:t>
      </w:r>
      <w:r w:rsidR="00C2192B">
        <w:rPr>
          <w:rFonts w:ascii="Arial" w:hAnsi="Arial" w:cs="Arial"/>
          <w:bCs/>
          <w:sz w:val="20"/>
          <w:szCs w:val="20"/>
          <w:lang w:val="en-GB"/>
        </w:rPr>
        <w:t xml:space="preserve"> of these persons </w:t>
      </w:r>
      <w:r w:rsidRPr="00617B4A">
        <w:rPr>
          <w:rFonts w:ascii="Arial" w:hAnsi="Arial" w:cs="Arial"/>
          <w:bCs/>
          <w:sz w:val="20"/>
          <w:szCs w:val="20"/>
          <w:lang w:val="en-GB"/>
        </w:rPr>
        <w:t xml:space="preserve">must be </w:t>
      </w:r>
      <w:r w:rsidR="00C2192B">
        <w:rPr>
          <w:rFonts w:ascii="Arial" w:hAnsi="Arial" w:cs="Arial"/>
          <w:bCs/>
          <w:sz w:val="20"/>
          <w:szCs w:val="20"/>
          <w:lang w:val="en-GB"/>
        </w:rPr>
        <w:t xml:space="preserve">mutually notified between the parties, ad may lead to signing additional </w:t>
      </w:r>
      <w:r w:rsidRPr="00617B4A">
        <w:rPr>
          <w:rFonts w:ascii="Arial" w:hAnsi="Arial" w:cs="Arial"/>
          <w:bCs/>
          <w:sz w:val="20"/>
          <w:szCs w:val="20"/>
          <w:lang w:val="en-GB"/>
        </w:rPr>
        <w:t>clause</w:t>
      </w:r>
      <w:r w:rsidR="00C2192B">
        <w:rPr>
          <w:rFonts w:ascii="Arial" w:hAnsi="Arial" w:cs="Arial"/>
          <w:bCs/>
          <w:sz w:val="20"/>
          <w:szCs w:val="20"/>
          <w:lang w:val="en-GB"/>
        </w:rPr>
        <w:t xml:space="preserve">s in </w:t>
      </w:r>
      <w:r w:rsidRPr="00617B4A">
        <w:rPr>
          <w:rFonts w:ascii="Arial" w:hAnsi="Arial" w:cs="Arial"/>
          <w:bCs/>
          <w:sz w:val="20"/>
          <w:szCs w:val="20"/>
          <w:lang w:val="en-GB"/>
        </w:rPr>
        <w:t>the</w:t>
      </w:r>
      <w:r w:rsidR="00E14138">
        <w:rPr>
          <w:rFonts w:ascii="Arial" w:hAnsi="Arial" w:cs="Arial"/>
          <w:bCs/>
          <w:sz w:val="20"/>
          <w:szCs w:val="20"/>
          <w:lang w:val="en-GB"/>
        </w:rPr>
        <w:t>se contracts</w:t>
      </w:r>
      <w:r w:rsidRPr="00617B4A">
        <w:rPr>
          <w:rFonts w:ascii="Arial" w:hAnsi="Arial" w:cs="Arial"/>
          <w:bCs/>
          <w:sz w:val="20"/>
          <w:szCs w:val="20"/>
          <w:lang w:val="en-GB"/>
        </w:rPr>
        <w:t>.</w:t>
      </w:r>
    </w:p>
    <w:p w:rsidR="009D4AD8" w:rsidRDefault="009D4AD8" w:rsidP="009F02E1">
      <w:pPr>
        <w:pStyle w:val="BodyText"/>
        <w:widowControl w:val="0"/>
        <w:numPr>
          <w:ilvl w:val="0"/>
          <w:numId w:val="23"/>
        </w:numPr>
        <w:suppressAutoHyphens/>
        <w:spacing w:before="120" w:line="276" w:lineRule="auto"/>
        <w:rPr>
          <w:rFonts w:ascii="Arial" w:hAnsi="Arial" w:cs="Arial"/>
          <w:bCs/>
          <w:sz w:val="20"/>
          <w:szCs w:val="20"/>
          <w:lang w:val="en-GB"/>
        </w:rPr>
      </w:pPr>
      <w:r>
        <w:rPr>
          <w:rFonts w:ascii="Arial" w:hAnsi="Arial" w:cs="Arial"/>
          <w:bCs/>
          <w:sz w:val="20"/>
          <w:szCs w:val="20"/>
          <w:lang w:val="en-GB"/>
        </w:rPr>
        <w:t>CC</w:t>
      </w:r>
      <w:r w:rsidR="00E244DB">
        <w:rPr>
          <w:rFonts w:ascii="Arial" w:hAnsi="Arial" w:cs="Arial"/>
          <w:bCs/>
          <w:sz w:val="20"/>
          <w:szCs w:val="20"/>
          <w:lang w:val="en-GB"/>
        </w:rPr>
        <w:t>C and A&amp;C agree</w:t>
      </w:r>
      <w:r>
        <w:rPr>
          <w:rFonts w:ascii="Arial" w:hAnsi="Arial" w:cs="Arial"/>
          <w:bCs/>
          <w:sz w:val="20"/>
          <w:szCs w:val="20"/>
          <w:lang w:val="en-GB"/>
        </w:rPr>
        <w:t xml:space="preserve"> that the Ph.D. student [name of student] </w:t>
      </w:r>
      <w:r w:rsidRPr="009D4AD8">
        <w:rPr>
          <w:rFonts w:ascii="Arial" w:hAnsi="Arial" w:cs="Arial"/>
          <w:bCs/>
          <w:sz w:val="20"/>
          <w:szCs w:val="20"/>
          <w:lang w:val="en-GB"/>
        </w:rPr>
        <w:t xml:space="preserve">shall devote </w:t>
      </w:r>
      <w:r>
        <w:rPr>
          <w:rFonts w:ascii="Arial" w:hAnsi="Arial" w:cs="Arial"/>
          <w:bCs/>
          <w:sz w:val="20"/>
          <w:szCs w:val="20"/>
          <w:lang w:val="en-GB"/>
        </w:rPr>
        <w:t xml:space="preserve">at 100% </w:t>
      </w:r>
      <w:r w:rsidRPr="009D4AD8">
        <w:rPr>
          <w:rFonts w:ascii="Arial" w:hAnsi="Arial" w:cs="Arial"/>
          <w:bCs/>
          <w:sz w:val="20"/>
          <w:szCs w:val="20"/>
          <w:lang w:val="en-GB"/>
        </w:rPr>
        <w:t>his or her activity to prepar</w:t>
      </w:r>
      <w:r w:rsidR="00C2192B">
        <w:rPr>
          <w:rFonts w:ascii="Arial" w:hAnsi="Arial" w:cs="Arial"/>
          <w:bCs/>
          <w:sz w:val="20"/>
          <w:szCs w:val="20"/>
          <w:lang w:val="en-GB"/>
        </w:rPr>
        <w:t>e</w:t>
      </w:r>
      <w:r w:rsidRPr="009D4AD8">
        <w:rPr>
          <w:rFonts w:ascii="Arial" w:hAnsi="Arial" w:cs="Arial"/>
          <w:bCs/>
          <w:sz w:val="20"/>
          <w:szCs w:val="20"/>
          <w:lang w:val="en-GB"/>
        </w:rPr>
        <w:t xml:space="preserve"> the thesis and </w:t>
      </w:r>
      <w:r w:rsidR="00C2192B">
        <w:rPr>
          <w:rFonts w:ascii="Arial" w:hAnsi="Arial" w:cs="Arial"/>
          <w:bCs/>
          <w:sz w:val="20"/>
          <w:szCs w:val="20"/>
          <w:lang w:val="en-GB"/>
        </w:rPr>
        <w:t xml:space="preserve">engage themselves to </w:t>
      </w:r>
      <w:r w:rsidRPr="009D4AD8">
        <w:rPr>
          <w:rFonts w:ascii="Arial" w:hAnsi="Arial" w:cs="Arial"/>
          <w:bCs/>
          <w:sz w:val="20"/>
          <w:szCs w:val="20"/>
          <w:lang w:val="en-GB"/>
        </w:rPr>
        <w:t xml:space="preserve">support the doctoral student in </w:t>
      </w:r>
      <w:r w:rsidR="00C2192B">
        <w:rPr>
          <w:rFonts w:ascii="Arial" w:hAnsi="Arial" w:cs="Arial"/>
          <w:bCs/>
          <w:sz w:val="20"/>
          <w:szCs w:val="20"/>
          <w:lang w:val="en-GB"/>
        </w:rPr>
        <w:t xml:space="preserve">the public defence of </w:t>
      </w:r>
      <w:r w:rsidRPr="009D4AD8">
        <w:rPr>
          <w:rFonts w:ascii="Arial" w:hAnsi="Arial" w:cs="Arial"/>
          <w:bCs/>
          <w:sz w:val="20"/>
          <w:szCs w:val="20"/>
          <w:lang w:val="en-GB"/>
        </w:rPr>
        <w:t>h</w:t>
      </w:r>
      <w:r w:rsidR="00C2192B">
        <w:rPr>
          <w:rFonts w:ascii="Arial" w:hAnsi="Arial" w:cs="Arial"/>
          <w:bCs/>
          <w:sz w:val="20"/>
          <w:szCs w:val="20"/>
          <w:lang w:val="en-GB"/>
        </w:rPr>
        <w:t xml:space="preserve">er / his </w:t>
      </w:r>
      <w:r w:rsidRPr="009D4AD8">
        <w:rPr>
          <w:rFonts w:ascii="Arial" w:hAnsi="Arial" w:cs="Arial"/>
          <w:bCs/>
          <w:sz w:val="20"/>
          <w:szCs w:val="20"/>
          <w:lang w:val="en-GB"/>
        </w:rPr>
        <w:t xml:space="preserve">thesis. </w:t>
      </w:r>
      <w:r>
        <w:rPr>
          <w:rFonts w:ascii="Arial" w:hAnsi="Arial" w:cs="Arial"/>
          <w:bCs/>
          <w:sz w:val="20"/>
          <w:szCs w:val="20"/>
          <w:lang w:val="en-GB"/>
        </w:rPr>
        <w:t xml:space="preserve">The CCC company </w:t>
      </w:r>
      <w:r w:rsidRPr="009D4AD8">
        <w:rPr>
          <w:rFonts w:ascii="Arial" w:hAnsi="Arial" w:cs="Arial"/>
          <w:bCs/>
          <w:sz w:val="20"/>
          <w:szCs w:val="20"/>
          <w:lang w:val="en-GB"/>
        </w:rPr>
        <w:t xml:space="preserve">allows the doctoral student to attend courses set up </w:t>
      </w:r>
      <w:r w:rsidR="00F92E85">
        <w:rPr>
          <w:rFonts w:ascii="Arial" w:hAnsi="Arial" w:cs="Arial"/>
          <w:bCs/>
          <w:sz w:val="20"/>
          <w:szCs w:val="20"/>
          <w:lang w:val="en-GB"/>
        </w:rPr>
        <w:t xml:space="preserve">in the thesis’ domain </w:t>
      </w:r>
      <w:r w:rsidRPr="009D4AD8">
        <w:rPr>
          <w:rFonts w:ascii="Arial" w:hAnsi="Arial" w:cs="Arial"/>
          <w:bCs/>
          <w:sz w:val="20"/>
          <w:szCs w:val="20"/>
          <w:lang w:val="en-GB"/>
        </w:rPr>
        <w:t>by the doctoral school</w:t>
      </w:r>
      <w:r>
        <w:rPr>
          <w:rFonts w:ascii="Arial" w:hAnsi="Arial" w:cs="Arial"/>
          <w:bCs/>
          <w:sz w:val="20"/>
          <w:szCs w:val="20"/>
          <w:lang w:val="en-GB"/>
        </w:rPr>
        <w:t xml:space="preserve"> DSAC</w:t>
      </w:r>
      <w:r w:rsidR="00F92E85">
        <w:rPr>
          <w:rFonts w:ascii="Arial" w:hAnsi="Arial" w:cs="Arial"/>
          <w:bCs/>
          <w:sz w:val="20"/>
          <w:szCs w:val="20"/>
          <w:lang w:val="en-GB"/>
        </w:rPr>
        <w:t xml:space="preserve"> and</w:t>
      </w:r>
      <w:r w:rsidRPr="009D4AD8">
        <w:rPr>
          <w:rFonts w:ascii="Arial" w:hAnsi="Arial" w:cs="Arial"/>
          <w:bCs/>
          <w:sz w:val="20"/>
          <w:szCs w:val="20"/>
          <w:lang w:val="en-GB"/>
        </w:rPr>
        <w:t xml:space="preserve"> </w:t>
      </w:r>
      <w:r w:rsidR="00F92E85">
        <w:rPr>
          <w:rFonts w:ascii="Arial" w:hAnsi="Arial" w:cs="Arial"/>
          <w:bCs/>
          <w:sz w:val="20"/>
          <w:szCs w:val="20"/>
          <w:lang w:val="en-GB"/>
        </w:rPr>
        <w:t xml:space="preserve">possibly by other organizations </w:t>
      </w:r>
      <w:r w:rsidRPr="009D4AD8">
        <w:rPr>
          <w:rFonts w:ascii="Arial" w:hAnsi="Arial" w:cs="Arial"/>
          <w:bCs/>
          <w:sz w:val="20"/>
          <w:szCs w:val="20"/>
          <w:lang w:val="en-GB"/>
        </w:rPr>
        <w:t xml:space="preserve">and allows him </w:t>
      </w:r>
      <w:r w:rsidR="00C2192B">
        <w:rPr>
          <w:rFonts w:ascii="Arial" w:hAnsi="Arial" w:cs="Arial"/>
          <w:bCs/>
          <w:sz w:val="20"/>
          <w:szCs w:val="20"/>
          <w:lang w:val="en-GB"/>
        </w:rPr>
        <w:t>/</w:t>
      </w:r>
      <w:r w:rsidRPr="009D4AD8">
        <w:rPr>
          <w:rFonts w:ascii="Arial" w:hAnsi="Arial" w:cs="Arial"/>
          <w:bCs/>
          <w:sz w:val="20"/>
          <w:szCs w:val="20"/>
          <w:lang w:val="en-GB"/>
        </w:rPr>
        <w:t xml:space="preserve"> her the necessary time to write up </w:t>
      </w:r>
      <w:r>
        <w:rPr>
          <w:rFonts w:ascii="Arial" w:hAnsi="Arial" w:cs="Arial"/>
          <w:bCs/>
          <w:sz w:val="20"/>
          <w:szCs w:val="20"/>
          <w:lang w:val="en-GB"/>
        </w:rPr>
        <w:t xml:space="preserve">the thesis, </w:t>
      </w:r>
      <w:r w:rsidRPr="009D4AD8">
        <w:rPr>
          <w:rFonts w:ascii="Arial" w:hAnsi="Arial" w:cs="Arial"/>
          <w:bCs/>
          <w:sz w:val="20"/>
          <w:szCs w:val="20"/>
          <w:lang w:val="en-GB"/>
        </w:rPr>
        <w:t>activity reports</w:t>
      </w:r>
      <w:r w:rsidR="00416E31">
        <w:rPr>
          <w:rFonts w:ascii="Arial" w:hAnsi="Arial" w:cs="Arial"/>
          <w:bCs/>
          <w:sz w:val="20"/>
          <w:szCs w:val="20"/>
          <w:lang w:val="en-GB"/>
        </w:rPr>
        <w:t>,</w:t>
      </w:r>
      <w:r w:rsidR="00F92E85">
        <w:rPr>
          <w:rFonts w:ascii="Arial" w:hAnsi="Arial" w:cs="Arial"/>
          <w:bCs/>
          <w:sz w:val="20"/>
          <w:szCs w:val="20"/>
          <w:lang w:val="en-GB"/>
        </w:rPr>
        <w:t xml:space="preserve"> and</w:t>
      </w:r>
      <w:r>
        <w:rPr>
          <w:rFonts w:ascii="Arial" w:hAnsi="Arial" w:cs="Arial"/>
          <w:bCs/>
          <w:sz w:val="20"/>
          <w:szCs w:val="20"/>
          <w:lang w:val="en-GB"/>
        </w:rPr>
        <w:t xml:space="preserve"> </w:t>
      </w:r>
      <w:r w:rsidR="00416E31">
        <w:rPr>
          <w:rFonts w:ascii="Arial" w:hAnsi="Arial" w:cs="Arial"/>
          <w:bCs/>
          <w:sz w:val="20"/>
          <w:szCs w:val="20"/>
          <w:lang w:val="en-GB"/>
        </w:rPr>
        <w:t>to publish and communicate the sc</w:t>
      </w:r>
      <w:r>
        <w:rPr>
          <w:rFonts w:ascii="Arial" w:hAnsi="Arial" w:cs="Arial"/>
          <w:bCs/>
          <w:sz w:val="20"/>
          <w:szCs w:val="20"/>
          <w:lang w:val="en-GB"/>
        </w:rPr>
        <w:t xml:space="preserve">ientific </w:t>
      </w:r>
      <w:r w:rsidR="00416E31">
        <w:rPr>
          <w:rFonts w:ascii="Arial" w:hAnsi="Arial" w:cs="Arial"/>
          <w:bCs/>
          <w:sz w:val="20"/>
          <w:szCs w:val="20"/>
          <w:lang w:val="en-GB"/>
        </w:rPr>
        <w:t xml:space="preserve">results obtained during the </w:t>
      </w:r>
      <w:r w:rsidR="00F92E85">
        <w:rPr>
          <w:rFonts w:ascii="Arial" w:hAnsi="Arial" w:cs="Arial"/>
          <w:bCs/>
          <w:sz w:val="20"/>
          <w:szCs w:val="20"/>
          <w:lang w:val="en-GB"/>
        </w:rPr>
        <w:t>research work performed</w:t>
      </w:r>
      <w:r w:rsidRPr="009D4AD8">
        <w:rPr>
          <w:rFonts w:ascii="Arial" w:hAnsi="Arial" w:cs="Arial"/>
          <w:bCs/>
          <w:sz w:val="20"/>
          <w:szCs w:val="20"/>
          <w:lang w:val="en-GB"/>
        </w:rPr>
        <w:t>.</w:t>
      </w:r>
    </w:p>
    <w:p w:rsidR="008170E0" w:rsidRPr="00C843F2" w:rsidRDefault="008170E0" w:rsidP="009F02E1">
      <w:pPr>
        <w:pStyle w:val="BodyText"/>
        <w:widowControl w:val="0"/>
        <w:numPr>
          <w:ilvl w:val="0"/>
          <w:numId w:val="23"/>
        </w:numPr>
        <w:suppressAutoHyphens/>
        <w:spacing w:before="120" w:after="120" w:line="276" w:lineRule="auto"/>
        <w:rPr>
          <w:rFonts w:ascii="Arial" w:hAnsi="Arial" w:cs="Arial"/>
          <w:bCs/>
          <w:sz w:val="20"/>
          <w:szCs w:val="20"/>
          <w:lang w:val="en-GB"/>
        </w:rPr>
      </w:pPr>
      <w:r w:rsidRPr="00C843F2">
        <w:rPr>
          <w:rFonts w:ascii="Arial" w:hAnsi="Arial" w:cs="Arial"/>
          <w:bCs/>
          <w:sz w:val="20"/>
          <w:szCs w:val="20"/>
          <w:lang w:val="en-GB"/>
        </w:rPr>
        <w:t xml:space="preserve">The student’s </w:t>
      </w:r>
      <w:r w:rsidR="00C843F2" w:rsidRPr="00C843F2">
        <w:rPr>
          <w:rFonts w:ascii="Arial" w:hAnsi="Arial" w:cs="Arial"/>
          <w:bCs/>
          <w:sz w:val="20"/>
          <w:szCs w:val="20"/>
          <w:lang w:val="en-GB"/>
        </w:rPr>
        <w:t>enrolment at the Doctoral S</w:t>
      </w:r>
      <w:r w:rsidRPr="00C843F2">
        <w:rPr>
          <w:rFonts w:ascii="Arial" w:hAnsi="Arial" w:cs="Arial"/>
          <w:bCs/>
          <w:sz w:val="20"/>
          <w:szCs w:val="20"/>
          <w:lang w:val="en-GB"/>
        </w:rPr>
        <w:t xml:space="preserve">chool </w:t>
      </w:r>
      <w:r w:rsidR="00C843F2" w:rsidRPr="00C843F2">
        <w:rPr>
          <w:rFonts w:ascii="Arial" w:hAnsi="Arial" w:cs="Arial"/>
          <w:bCs/>
          <w:sz w:val="20"/>
          <w:szCs w:val="20"/>
          <w:lang w:val="en-GB"/>
        </w:rPr>
        <w:t xml:space="preserve">SDAC </w:t>
      </w:r>
      <w:r w:rsidRPr="00C843F2">
        <w:rPr>
          <w:rFonts w:ascii="Arial" w:hAnsi="Arial" w:cs="Arial"/>
          <w:bCs/>
          <w:sz w:val="20"/>
          <w:szCs w:val="20"/>
          <w:lang w:val="en-GB"/>
        </w:rPr>
        <w:t xml:space="preserve">affiliated to the </w:t>
      </w:r>
      <w:r w:rsidR="00C843F2" w:rsidRPr="00C843F2">
        <w:rPr>
          <w:rFonts w:ascii="Arial" w:hAnsi="Arial" w:cs="Arial"/>
          <w:bCs/>
          <w:sz w:val="20"/>
          <w:szCs w:val="20"/>
          <w:lang w:val="en-GB"/>
        </w:rPr>
        <w:t xml:space="preserve">academic </w:t>
      </w:r>
      <w:r w:rsidRPr="00C843F2">
        <w:rPr>
          <w:rFonts w:ascii="Arial" w:hAnsi="Arial" w:cs="Arial"/>
          <w:bCs/>
          <w:sz w:val="20"/>
          <w:szCs w:val="20"/>
          <w:lang w:val="en-GB"/>
        </w:rPr>
        <w:t>research laboratory</w:t>
      </w:r>
      <w:r w:rsidR="00C843F2" w:rsidRPr="00C843F2">
        <w:rPr>
          <w:rFonts w:ascii="Arial" w:hAnsi="Arial" w:cs="Arial"/>
          <w:bCs/>
          <w:sz w:val="20"/>
          <w:szCs w:val="20"/>
          <w:lang w:val="en-GB"/>
        </w:rPr>
        <w:t xml:space="preserve"> [title of the A&amp;C Res. Lab.] </w:t>
      </w:r>
      <w:r w:rsidRPr="00C843F2">
        <w:rPr>
          <w:rFonts w:ascii="Arial" w:hAnsi="Arial" w:cs="Arial"/>
          <w:bCs/>
          <w:sz w:val="20"/>
          <w:szCs w:val="20"/>
          <w:lang w:val="en-GB"/>
        </w:rPr>
        <w:t xml:space="preserve">that supervises the work must cover the duration of the </w:t>
      </w:r>
      <w:r w:rsidR="00C843F2" w:rsidRPr="00C843F2">
        <w:rPr>
          <w:rFonts w:ascii="Arial" w:hAnsi="Arial" w:cs="Arial"/>
          <w:bCs/>
          <w:sz w:val="20"/>
          <w:szCs w:val="20"/>
          <w:lang w:val="en-GB"/>
        </w:rPr>
        <w:t>IATDR xx agreement.</w:t>
      </w:r>
      <w:r w:rsidR="00C843F2">
        <w:rPr>
          <w:rFonts w:ascii="Arial" w:hAnsi="Arial" w:cs="Arial"/>
          <w:bCs/>
          <w:sz w:val="20"/>
          <w:szCs w:val="20"/>
          <w:lang w:val="en-GB"/>
        </w:rPr>
        <w:t xml:space="preserve"> Withdrawal of the student [name of student] </w:t>
      </w:r>
      <w:r w:rsidRPr="00C843F2">
        <w:rPr>
          <w:rFonts w:ascii="Arial" w:hAnsi="Arial" w:cs="Arial"/>
          <w:bCs/>
          <w:sz w:val="20"/>
          <w:szCs w:val="20"/>
          <w:lang w:val="en-GB"/>
        </w:rPr>
        <w:t xml:space="preserve">from the </w:t>
      </w:r>
      <w:r w:rsidR="00C843F2">
        <w:rPr>
          <w:rFonts w:ascii="Arial" w:hAnsi="Arial" w:cs="Arial"/>
          <w:bCs/>
          <w:sz w:val="20"/>
          <w:szCs w:val="20"/>
          <w:lang w:val="en-GB"/>
        </w:rPr>
        <w:t xml:space="preserve">UPB </w:t>
      </w:r>
      <w:r w:rsidRPr="00C843F2">
        <w:rPr>
          <w:rFonts w:ascii="Arial" w:hAnsi="Arial" w:cs="Arial"/>
          <w:bCs/>
          <w:sz w:val="20"/>
          <w:szCs w:val="20"/>
          <w:lang w:val="en-GB"/>
        </w:rPr>
        <w:t xml:space="preserve">doctoral </w:t>
      </w:r>
      <w:r w:rsidR="00C843F2">
        <w:rPr>
          <w:rFonts w:ascii="Arial" w:hAnsi="Arial" w:cs="Arial"/>
          <w:bCs/>
          <w:sz w:val="20"/>
          <w:szCs w:val="20"/>
          <w:lang w:val="en-GB"/>
        </w:rPr>
        <w:t xml:space="preserve">study program, </w:t>
      </w:r>
      <w:r w:rsidRPr="00C843F2">
        <w:rPr>
          <w:rFonts w:ascii="Arial" w:hAnsi="Arial" w:cs="Arial"/>
          <w:bCs/>
          <w:sz w:val="20"/>
          <w:szCs w:val="20"/>
          <w:lang w:val="en-GB"/>
        </w:rPr>
        <w:t>at whatever date, leads to the termination</w:t>
      </w:r>
      <w:r w:rsidR="00C843F2">
        <w:rPr>
          <w:rFonts w:ascii="Arial" w:hAnsi="Arial" w:cs="Arial"/>
          <w:bCs/>
          <w:sz w:val="20"/>
          <w:szCs w:val="20"/>
          <w:lang w:val="en-GB"/>
        </w:rPr>
        <w:t xml:space="preserve"> of the IATDR xx convention and relate</w:t>
      </w:r>
      <w:r w:rsidR="00416E31">
        <w:rPr>
          <w:rFonts w:ascii="Arial" w:hAnsi="Arial" w:cs="Arial"/>
          <w:bCs/>
          <w:sz w:val="20"/>
          <w:szCs w:val="20"/>
          <w:lang w:val="en-GB"/>
        </w:rPr>
        <w:t>d IATDR xx sponsorship contract</w:t>
      </w:r>
      <w:r w:rsidR="00C843F2">
        <w:rPr>
          <w:rFonts w:ascii="Arial" w:hAnsi="Arial" w:cs="Arial"/>
          <w:bCs/>
          <w:sz w:val="20"/>
          <w:szCs w:val="20"/>
          <w:lang w:val="en-GB"/>
        </w:rPr>
        <w:t xml:space="preserve">. </w:t>
      </w:r>
    </w:p>
    <w:p w:rsidR="00F92E85" w:rsidRPr="00617B4A" w:rsidRDefault="00C843F2" w:rsidP="009F02E1">
      <w:pPr>
        <w:pStyle w:val="BodyText"/>
        <w:widowControl w:val="0"/>
        <w:numPr>
          <w:ilvl w:val="0"/>
          <w:numId w:val="23"/>
        </w:numPr>
        <w:suppressAutoHyphens/>
        <w:spacing w:before="120" w:line="276" w:lineRule="auto"/>
        <w:rPr>
          <w:rFonts w:ascii="Arial" w:hAnsi="Arial" w:cs="Arial"/>
          <w:bCs/>
          <w:sz w:val="20"/>
          <w:szCs w:val="20"/>
          <w:lang w:val="en-GB"/>
        </w:rPr>
      </w:pPr>
      <w:r w:rsidRPr="008170E0">
        <w:rPr>
          <w:rFonts w:ascii="Arial" w:hAnsi="Arial" w:cs="Arial"/>
          <w:bCs/>
          <w:sz w:val="20"/>
          <w:szCs w:val="20"/>
          <w:lang w:val="en-GB"/>
        </w:rPr>
        <w:t xml:space="preserve">The doctoral student’s thesis defence constitutes the final </w:t>
      </w:r>
      <w:r w:rsidR="00416E31">
        <w:rPr>
          <w:rFonts w:ascii="Arial" w:hAnsi="Arial" w:cs="Arial"/>
          <w:bCs/>
          <w:sz w:val="20"/>
          <w:szCs w:val="20"/>
          <w:lang w:val="en-GB"/>
        </w:rPr>
        <w:t xml:space="preserve">stage </w:t>
      </w:r>
      <w:r w:rsidRPr="008170E0">
        <w:rPr>
          <w:rFonts w:ascii="Arial" w:hAnsi="Arial" w:cs="Arial"/>
          <w:bCs/>
          <w:sz w:val="20"/>
          <w:szCs w:val="20"/>
          <w:lang w:val="en-GB"/>
        </w:rPr>
        <w:t>of verifying the quality of the work carried out by the student</w:t>
      </w:r>
      <w:r>
        <w:rPr>
          <w:rFonts w:ascii="Arial" w:hAnsi="Arial" w:cs="Arial"/>
          <w:bCs/>
          <w:sz w:val="20"/>
          <w:szCs w:val="20"/>
          <w:lang w:val="en-GB"/>
        </w:rPr>
        <w:t xml:space="preserve"> [name of student] </w:t>
      </w:r>
      <w:r w:rsidRPr="008170E0">
        <w:rPr>
          <w:rFonts w:ascii="Arial" w:hAnsi="Arial" w:cs="Arial"/>
          <w:bCs/>
          <w:sz w:val="20"/>
          <w:szCs w:val="20"/>
          <w:lang w:val="en-GB"/>
        </w:rPr>
        <w:t xml:space="preserve">during the </w:t>
      </w:r>
      <w:r>
        <w:rPr>
          <w:rFonts w:ascii="Arial" w:hAnsi="Arial" w:cs="Arial"/>
          <w:bCs/>
          <w:sz w:val="20"/>
          <w:szCs w:val="20"/>
          <w:lang w:val="en-GB"/>
        </w:rPr>
        <w:t xml:space="preserve">IATDR xx </w:t>
      </w:r>
      <w:r w:rsidR="00416E31" w:rsidRPr="00416E31">
        <w:rPr>
          <w:rFonts w:ascii="Arial" w:hAnsi="Arial" w:cs="Arial"/>
          <w:bCs/>
          <w:sz w:val="20"/>
          <w:szCs w:val="20"/>
          <w:lang w:val="en-GB"/>
        </w:rPr>
        <w:t>Industrial Agreement of Training through Doctoral Research</w:t>
      </w:r>
      <w:r>
        <w:rPr>
          <w:rFonts w:ascii="Arial" w:hAnsi="Arial" w:cs="Arial"/>
          <w:bCs/>
          <w:sz w:val="20"/>
          <w:szCs w:val="20"/>
          <w:lang w:val="en-GB"/>
        </w:rPr>
        <w:t xml:space="preserve">. </w:t>
      </w:r>
      <w:r w:rsidR="00416E31">
        <w:rPr>
          <w:rFonts w:ascii="Arial" w:hAnsi="Arial" w:cs="Arial"/>
          <w:bCs/>
          <w:sz w:val="20"/>
          <w:szCs w:val="20"/>
          <w:lang w:val="en-GB"/>
        </w:rPr>
        <w:t>T</w:t>
      </w:r>
      <w:r w:rsidRPr="008170E0">
        <w:rPr>
          <w:rFonts w:ascii="Arial" w:hAnsi="Arial" w:cs="Arial"/>
          <w:bCs/>
          <w:sz w:val="20"/>
          <w:szCs w:val="20"/>
          <w:lang w:val="en-GB"/>
        </w:rPr>
        <w:t xml:space="preserve">herefore </w:t>
      </w:r>
      <w:r w:rsidR="00416E31">
        <w:rPr>
          <w:rFonts w:ascii="Arial" w:hAnsi="Arial" w:cs="Arial"/>
          <w:bCs/>
          <w:sz w:val="20"/>
          <w:szCs w:val="20"/>
          <w:lang w:val="en-GB"/>
        </w:rPr>
        <w:t xml:space="preserve">the public defence at the time and in the conditions of quality established initially in this Agreement represent </w:t>
      </w:r>
      <w:r w:rsidRPr="008170E0">
        <w:rPr>
          <w:rFonts w:ascii="Arial" w:hAnsi="Arial" w:cs="Arial"/>
          <w:bCs/>
          <w:sz w:val="20"/>
          <w:szCs w:val="20"/>
          <w:lang w:val="en-GB"/>
        </w:rPr>
        <w:t xml:space="preserve">a common objective for </w:t>
      </w:r>
      <w:r w:rsidR="00416E31">
        <w:rPr>
          <w:rFonts w:ascii="Arial" w:hAnsi="Arial" w:cs="Arial"/>
          <w:bCs/>
          <w:sz w:val="20"/>
          <w:szCs w:val="20"/>
          <w:lang w:val="en-GB"/>
        </w:rPr>
        <w:t xml:space="preserve">the partiers. </w:t>
      </w:r>
      <w:r>
        <w:rPr>
          <w:rFonts w:ascii="Arial" w:hAnsi="Arial" w:cs="Arial"/>
          <w:bCs/>
          <w:sz w:val="20"/>
          <w:szCs w:val="20"/>
          <w:lang w:val="en-GB"/>
        </w:rPr>
        <w:t xml:space="preserve">A&amp;C </w:t>
      </w:r>
      <w:r w:rsidRPr="008170E0">
        <w:rPr>
          <w:rFonts w:ascii="Arial" w:hAnsi="Arial" w:cs="Arial"/>
          <w:bCs/>
          <w:sz w:val="20"/>
          <w:szCs w:val="20"/>
          <w:lang w:val="en-GB"/>
        </w:rPr>
        <w:t xml:space="preserve">must inform </w:t>
      </w:r>
      <w:r>
        <w:rPr>
          <w:rFonts w:ascii="Arial" w:hAnsi="Arial" w:cs="Arial"/>
          <w:bCs/>
          <w:sz w:val="20"/>
          <w:szCs w:val="20"/>
          <w:lang w:val="en-GB"/>
        </w:rPr>
        <w:t xml:space="preserve">CCC </w:t>
      </w:r>
      <w:r w:rsidR="00416E31">
        <w:rPr>
          <w:rFonts w:ascii="Arial" w:hAnsi="Arial" w:cs="Arial"/>
          <w:bCs/>
          <w:sz w:val="20"/>
          <w:szCs w:val="20"/>
          <w:lang w:val="en-GB"/>
        </w:rPr>
        <w:t xml:space="preserve">about </w:t>
      </w:r>
      <w:r w:rsidRPr="008170E0">
        <w:rPr>
          <w:rFonts w:ascii="Arial" w:hAnsi="Arial" w:cs="Arial"/>
          <w:bCs/>
          <w:sz w:val="20"/>
          <w:szCs w:val="20"/>
          <w:lang w:val="en-GB"/>
        </w:rPr>
        <w:t xml:space="preserve">the date of </w:t>
      </w:r>
      <w:r w:rsidR="00416E31">
        <w:rPr>
          <w:rFonts w:ascii="Arial" w:hAnsi="Arial" w:cs="Arial"/>
          <w:bCs/>
          <w:sz w:val="20"/>
          <w:szCs w:val="20"/>
          <w:lang w:val="en-GB"/>
        </w:rPr>
        <w:t xml:space="preserve">the public </w:t>
      </w:r>
      <w:r w:rsidRPr="008170E0">
        <w:rPr>
          <w:rFonts w:ascii="Arial" w:hAnsi="Arial" w:cs="Arial"/>
          <w:bCs/>
          <w:sz w:val="20"/>
          <w:szCs w:val="20"/>
          <w:lang w:val="en-GB"/>
        </w:rPr>
        <w:t xml:space="preserve">defence or </w:t>
      </w:r>
      <w:r w:rsidR="00416E31">
        <w:rPr>
          <w:rFonts w:ascii="Arial" w:hAnsi="Arial" w:cs="Arial"/>
          <w:bCs/>
          <w:sz w:val="20"/>
          <w:szCs w:val="20"/>
          <w:lang w:val="en-GB"/>
        </w:rPr>
        <w:t xml:space="preserve">about </w:t>
      </w:r>
      <w:r w:rsidRPr="008170E0">
        <w:rPr>
          <w:rFonts w:ascii="Arial" w:hAnsi="Arial" w:cs="Arial"/>
          <w:bCs/>
          <w:sz w:val="20"/>
          <w:szCs w:val="20"/>
          <w:lang w:val="en-GB"/>
        </w:rPr>
        <w:t>any reasons for which it m</w:t>
      </w:r>
      <w:r w:rsidR="00416E31">
        <w:rPr>
          <w:rFonts w:ascii="Arial" w:hAnsi="Arial" w:cs="Arial"/>
          <w:bCs/>
          <w:sz w:val="20"/>
          <w:szCs w:val="20"/>
          <w:lang w:val="en-GB"/>
        </w:rPr>
        <w:t xml:space="preserve">ust be </w:t>
      </w:r>
      <w:r w:rsidRPr="008170E0">
        <w:rPr>
          <w:rFonts w:ascii="Arial" w:hAnsi="Arial" w:cs="Arial"/>
          <w:bCs/>
          <w:sz w:val="20"/>
          <w:szCs w:val="20"/>
          <w:lang w:val="en-GB"/>
        </w:rPr>
        <w:t>postponed</w:t>
      </w:r>
      <w:r>
        <w:rPr>
          <w:rFonts w:ascii="Arial" w:hAnsi="Arial" w:cs="Arial"/>
          <w:bCs/>
          <w:sz w:val="20"/>
          <w:szCs w:val="20"/>
          <w:lang w:val="en-GB"/>
        </w:rPr>
        <w:t xml:space="preserve">. </w:t>
      </w:r>
      <w:r w:rsidRPr="00C843F2">
        <w:rPr>
          <w:rFonts w:ascii="Arial" w:hAnsi="Arial" w:cs="Arial"/>
          <w:bCs/>
          <w:sz w:val="20"/>
          <w:szCs w:val="20"/>
          <w:lang w:val="en-GB"/>
        </w:rPr>
        <w:t xml:space="preserve"> </w:t>
      </w:r>
      <w:r>
        <w:rPr>
          <w:rFonts w:ascii="Arial" w:hAnsi="Arial" w:cs="Arial"/>
          <w:bCs/>
          <w:sz w:val="20"/>
          <w:szCs w:val="20"/>
          <w:lang w:val="en-GB"/>
        </w:rPr>
        <w:t xml:space="preserve">The </w:t>
      </w:r>
      <w:r w:rsidR="00B02F3E">
        <w:rPr>
          <w:rFonts w:ascii="Arial" w:hAnsi="Arial" w:cs="Arial"/>
          <w:bCs/>
          <w:sz w:val="20"/>
          <w:szCs w:val="20"/>
          <w:lang w:val="en-GB"/>
        </w:rPr>
        <w:t xml:space="preserve">completion of the </w:t>
      </w:r>
      <w:r>
        <w:rPr>
          <w:rFonts w:ascii="Arial" w:hAnsi="Arial" w:cs="Arial"/>
          <w:bCs/>
          <w:sz w:val="20"/>
          <w:szCs w:val="20"/>
          <w:lang w:val="en-GB"/>
        </w:rPr>
        <w:t xml:space="preserve">defence brings </w:t>
      </w:r>
      <w:r w:rsidR="00416E31">
        <w:rPr>
          <w:rFonts w:ascii="Arial" w:hAnsi="Arial" w:cs="Arial"/>
          <w:bCs/>
          <w:sz w:val="20"/>
          <w:szCs w:val="20"/>
          <w:lang w:val="en-GB"/>
        </w:rPr>
        <w:t xml:space="preserve">the </w:t>
      </w:r>
      <w:r w:rsidR="00B02F3E">
        <w:rPr>
          <w:rFonts w:ascii="Arial" w:hAnsi="Arial" w:cs="Arial"/>
          <w:bCs/>
          <w:sz w:val="20"/>
          <w:szCs w:val="20"/>
          <w:lang w:val="en-GB"/>
        </w:rPr>
        <w:t xml:space="preserve">IATDR xx </w:t>
      </w:r>
      <w:r w:rsidR="00416E31">
        <w:rPr>
          <w:rFonts w:ascii="Arial" w:hAnsi="Arial" w:cs="Arial"/>
          <w:bCs/>
          <w:sz w:val="20"/>
          <w:szCs w:val="20"/>
          <w:lang w:val="en-GB"/>
        </w:rPr>
        <w:t xml:space="preserve">Agreement </w:t>
      </w:r>
      <w:r w:rsidRPr="008170E0">
        <w:rPr>
          <w:rFonts w:ascii="Arial" w:hAnsi="Arial" w:cs="Arial"/>
          <w:bCs/>
          <w:sz w:val="20"/>
          <w:szCs w:val="20"/>
          <w:lang w:val="en-GB"/>
        </w:rPr>
        <w:t>to an end.</w:t>
      </w:r>
    </w:p>
    <w:p w:rsidR="00EE7905" w:rsidRPr="004C2593" w:rsidRDefault="00EE7905" w:rsidP="009F02E1">
      <w:pPr>
        <w:pStyle w:val="BodyText"/>
        <w:widowControl w:val="0"/>
        <w:numPr>
          <w:ilvl w:val="0"/>
          <w:numId w:val="15"/>
        </w:numPr>
        <w:suppressAutoHyphens/>
        <w:spacing w:before="120"/>
        <w:rPr>
          <w:rFonts w:ascii="Arial" w:hAnsi="Arial" w:cs="Arial"/>
          <w:bCs/>
          <w:sz w:val="20"/>
          <w:szCs w:val="20"/>
          <w:lang w:val="en-GB"/>
        </w:rPr>
      </w:pPr>
      <w:r w:rsidRPr="00EE7905">
        <w:rPr>
          <w:rFonts w:ascii="Arial" w:hAnsi="Arial" w:cs="Arial"/>
          <w:bCs/>
          <w:sz w:val="20"/>
          <w:szCs w:val="20"/>
          <w:lang w:val="en-GB"/>
        </w:rPr>
        <w:t>Annual and close-out reports</w:t>
      </w:r>
      <w:r w:rsidR="0024114F">
        <w:rPr>
          <w:rFonts w:ascii="Arial" w:hAnsi="Arial" w:cs="Arial"/>
          <w:bCs/>
          <w:sz w:val="20"/>
          <w:szCs w:val="20"/>
          <w:lang w:val="en-GB"/>
        </w:rPr>
        <w:t>:</w:t>
      </w:r>
    </w:p>
    <w:p w:rsidR="00EE7905" w:rsidRPr="0012034D" w:rsidRDefault="00014CB3" w:rsidP="009F02E1">
      <w:pPr>
        <w:pStyle w:val="BodyText"/>
        <w:widowControl w:val="0"/>
        <w:numPr>
          <w:ilvl w:val="0"/>
          <w:numId w:val="16"/>
        </w:numPr>
        <w:suppressAutoHyphens/>
        <w:spacing w:before="120" w:after="120" w:line="276" w:lineRule="auto"/>
        <w:rPr>
          <w:rFonts w:ascii="Arial" w:hAnsi="Arial" w:cs="Arial"/>
          <w:b/>
          <w:bCs/>
          <w:sz w:val="20"/>
          <w:szCs w:val="20"/>
          <w:lang w:val="en-GB"/>
        </w:rPr>
      </w:pPr>
      <w:r>
        <w:rPr>
          <w:rFonts w:ascii="Arial" w:hAnsi="Arial" w:cs="Arial"/>
          <w:bCs/>
          <w:sz w:val="20"/>
          <w:szCs w:val="20"/>
          <w:lang w:val="en-GB"/>
        </w:rPr>
        <w:t xml:space="preserve">Bi-annual activity </w:t>
      </w:r>
      <w:r w:rsidR="004C2593" w:rsidRPr="00EC6E21">
        <w:rPr>
          <w:rFonts w:ascii="Arial" w:hAnsi="Arial" w:cs="Arial"/>
          <w:bCs/>
          <w:sz w:val="20"/>
          <w:szCs w:val="20"/>
          <w:lang w:val="en-GB"/>
        </w:rPr>
        <w:t>report</w:t>
      </w:r>
      <w:r>
        <w:rPr>
          <w:rFonts w:ascii="Arial" w:hAnsi="Arial" w:cs="Arial"/>
          <w:bCs/>
          <w:sz w:val="20"/>
          <w:szCs w:val="20"/>
          <w:lang w:val="en-GB"/>
        </w:rPr>
        <w:t>s</w:t>
      </w:r>
      <w:r w:rsidR="006E00C3">
        <w:rPr>
          <w:rFonts w:ascii="Arial" w:hAnsi="Arial" w:cs="Arial"/>
          <w:bCs/>
          <w:sz w:val="20"/>
          <w:szCs w:val="20"/>
          <w:lang w:val="en-GB"/>
        </w:rPr>
        <w:t xml:space="preserve"> will be written by the Ph.D. student. They will be </w:t>
      </w:r>
      <w:r w:rsidR="004C2593" w:rsidRPr="00EC6E21">
        <w:rPr>
          <w:rFonts w:ascii="Arial" w:hAnsi="Arial" w:cs="Arial"/>
          <w:bCs/>
          <w:sz w:val="20"/>
          <w:szCs w:val="20"/>
          <w:lang w:val="en-GB"/>
        </w:rPr>
        <w:t>signed by the</w:t>
      </w:r>
      <w:r w:rsidR="006E00C3">
        <w:rPr>
          <w:rFonts w:ascii="Arial" w:hAnsi="Arial" w:cs="Arial"/>
          <w:bCs/>
          <w:sz w:val="20"/>
          <w:szCs w:val="20"/>
          <w:lang w:val="en-GB"/>
        </w:rPr>
        <w:t xml:space="preserve"> student, the </w:t>
      </w:r>
      <w:r w:rsidR="00416E31">
        <w:rPr>
          <w:rFonts w:ascii="Arial" w:hAnsi="Arial" w:cs="Arial"/>
          <w:bCs/>
          <w:sz w:val="20"/>
          <w:szCs w:val="20"/>
          <w:lang w:val="en-GB"/>
        </w:rPr>
        <w:t xml:space="preserve">technical </w:t>
      </w:r>
      <w:r w:rsidR="004C2593">
        <w:rPr>
          <w:rFonts w:ascii="Arial" w:hAnsi="Arial" w:cs="Arial"/>
          <w:bCs/>
          <w:sz w:val="20"/>
          <w:szCs w:val="20"/>
          <w:lang w:val="en-GB"/>
        </w:rPr>
        <w:t xml:space="preserve">tutor from the </w:t>
      </w:r>
      <w:r w:rsidR="004C2593" w:rsidRPr="00EC6E21">
        <w:rPr>
          <w:rFonts w:ascii="Arial" w:hAnsi="Arial" w:cs="Arial"/>
          <w:bCs/>
          <w:sz w:val="20"/>
          <w:szCs w:val="20"/>
          <w:lang w:val="en-GB"/>
        </w:rPr>
        <w:t xml:space="preserve">company, </w:t>
      </w:r>
      <w:r w:rsidR="006E00C3">
        <w:rPr>
          <w:rFonts w:ascii="Arial" w:hAnsi="Arial" w:cs="Arial"/>
          <w:bCs/>
          <w:sz w:val="20"/>
          <w:szCs w:val="20"/>
          <w:lang w:val="en-GB"/>
        </w:rPr>
        <w:t xml:space="preserve">and </w:t>
      </w:r>
      <w:r w:rsidR="004C2593" w:rsidRPr="00EC6E21">
        <w:rPr>
          <w:rFonts w:ascii="Arial" w:hAnsi="Arial" w:cs="Arial"/>
          <w:bCs/>
          <w:sz w:val="20"/>
          <w:szCs w:val="20"/>
          <w:lang w:val="en-GB"/>
        </w:rPr>
        <w:t>the</w:t>
      </w:r>
      <w:r w:rsidR="004C2593">
        <w:rPr>
          <w:rFonts w:ascii="Arial" w:hAnsi="Arial" w:cs="Arial"/>
          <w:bCs/>
          <w:sz w:val="20"/>
          <w:szCs w:val="20"/>
          <w:lang w:val="en-GB"/>
        </w:rPr>
        <w:t xml:space="preserve"> thesis director from the academic laboratory [title of A&amp;C Res. Lab.]</w:t>
      </w:r>
      <w:r w:rsidR="004C2593" w:rsidRPr="00EC6E21">
        <w:rPr>
          <w:rFonts w:ascii="Arial" w:hAnsi="Arial" w:cs="Arial"/>
          <w:bCs/>
          <w:sz w:val="20"/>
          <w:szCs w:val="20"/>
          <w:lang w:val="en-GB"/>
        </w:rPr>
        <w:t xml:space="preserve">, </w:t>
      </w:r>
      <w:r w:rsidR="006E00C3">
        <w:rPr>
          <w:rFonts w:ascii="Arial" w:hAnsi="Arial" w:cs="Arial"/>
          <w:bCs/>
          <w:sz w:val="20"/>
          <w:szCs w:val="20"/>
          <w:lang w:val="en-GB"/>
        </w:rPr>
        <w:t xml:space="preserve">and </w:t>
      </w:r>
      <w:r>
        <w:rPr>
          <w:rFonts w:ascii="Arial" w:hAnsi="Arial" w:cs="Arial"/>
          <w:bCs/>
          <w:sz w:val="20"/>
          <w:szCs w:val="20"/>
          <w:lang w:val="en-GB"/>
        </w:rPr>
        <w:t>must be h</w:t>
      </w:r>
      <w:r w:rsidR="004C2593" w:rsidRPr="00EC6E21">
        <w:rPr>
          <w:rFonts w:ascii="Arial" w:hAnsi="Arial" w:cs="Arial"/>
          <w:bCs/>
          <w:sz w:val="20"/>
          <w:szCs w:val="20"/>
          <w:lang w:val="en-GB"/>
        </w:rPr>
        <w:t xml:space="preserve">anded to </w:t>
      </w:r>
      <w:r w:rsidR="004C2593">
        <w:rPr>
          <w:rFonts w:ascii="Arial" w:hAnsi="Arial" w:cs="Arial"/>
          <w:bCs/>
          <w:sz w:val="20"/>
          <w:szCs w:val="20"/>
          <w:lang w:val="en-GB"/>
        </w:rPr>
        <w:t xml:space="preserve">the </w:t>
      </w:r>
      <w:r w:rsidR="004C2593" w:rsidRPr="00EE7905">
        <w:rPr>
          <w:rFonts w:ascii="Arial" w:hAnsi="Arial" w:cs="Arial"/>
          <w:bCs/>
          <w:sz w:val="20"/>
          <w:szCs w:val="20"/>
          <w:lang w:val="en-GB"/>
        </w:rPr>
        <w:t>IATDR xx evaluation and follow-up committee</w:t>
      </w:r>
      <w:r w:rsidR="004C2593">
        <w:rPr>
          <w:rFonts w:ascii="Arial" w:hAnsi="Arial" w:cs="Arial"/>
          <w:bCs/>
          <w:sz w:val="20"/>
          <w:szCs w:val="20"/>
          <w:lang w:val="en-GB"/>
        </w:rPr>
        <w:t xml:space="preserve"> </w:t>
      </w:r>
      <w:r>
        <w:rPr>
          <w:rFonts w:ascii="Arial" w:hAnsi="Arial" w:cs="Arial"/>
          <w:bCs/>
          <w:sz w:val="20"/>
          <w:szCs w:val="20"/>
          <w:lang w:val="en-GB"/>
        </w:rPr>
        <w:t>every 6 months</w:t>
      </w:r>
      <w:r w:rsidR="006E00C3">
        <w:rPr>
          <w:rFonts w:ascii="Arial" w:hAnsi="Arial" w:cs="Arial"/>
          <w:bCs/>
          <w:sz w:val="20"/>
          <w:szCs w:val="20"/>
          <w:lang w:val="en-GB"/>
        </w:rPr>
        <w:t xml:space="preserve">. The </w:t>
      </w:r>
      <w:r>
        <w:rPr>
          <w:rFonts w:ascii="Arial" w:hAnsi="Arial" w:cs="Arial"/>
          <w:bCs/>
          <w:sz w:val="20"/>
          <w:szCs w:val="20"/>
          <w:lang w:val="en-GB"/>
        </w:rPr>
        <w:t xml:space="preserve">last </w:t>
      </w:r>
      <w:r w:rsidR="006E00C3">
        <w:rPr>
          <w:rFonts w:ascii="Arial" w:hAnsi="Arial" w:cs="Arial"/>
          <w:bCs/>
          <w:sz w:val="20"/>
          <w:szCs w:val="20"/>
          <w:lang w:val="en-GB"/>
        </w:rPr>
        <w:t xml:space="preserve">report will be written </w:t>
      </w:r>
      <w:r>
        <w:rPr>
          <w:rFonts w:ascii="Arial" w:hAnsi="Arial" w:cs="Arial"/>
          <w:bCs/>
          <w:sz w:val="20"/>
          <w:szCs w:val="20"/>
          <w:lang w:val="en-GB"/>
        </w:rPr>
        <w:t xml:space="preserve">one month before starting the procedure of thesis defence </w:t>
      </w:r>
      <w:r w:rsidR="004C2593">
        <w:rPr>
          <w:rFonts w:ascii="Arial" w:hAnsi="Arial" w:cs="Arial"/>
          <w:bCs/>
          <w:sz w:val="20"/>
          <w:szCs w:val="20"/>
          <w:lang w:val="en-GB"/>
        </w:rPr>
        <w:t xml:space="preserve">at the end of the </w:t>
      </w:r>
      <w:r w:rsidR="0012034D">
        <w:rPr>
          <w:rFonts w:ascii="Arial" w:hAnsi="Arial" w:cs="Arial"/>
          <w:bCs/>
          <w:sz w:val="20"/>
          <w:szCs w:val="20"/>
          <w:lang w:val="en-GB"/>
        </w:rPr>
        <w:t>third year</w:t>
      </w:r>
      <w:r>
        <w:rPr>
          <w:rFonts w:ascii="Arial" w:hAnsi="Arial" w:cs="Arial"/>
          <w:bCs/>
          <w:sz w:val="20"/>
          <w:szCs w:val="20"/>
          <w:lang w:val="en-GB"/>
        </w:rPr>
        <w:t xml:space="preserve"> </w:t>
      </w:r>
      <w:r w:rsidR="006E00C3">
        <w:rPr>
          <w:rFonts w:ascii="Arial" w:hAnsi="Arial" w:cs="Arial"/>
          <w:bCs/>
          <w:sz w:val="20"/>
          <w:szCs w:val="20"/>
          <w:lang w:val="en-GB"/>
        </w:rPr>
        <w:t xml:space="preserve">of the </w:t>
      </w:r>
      <w:r w:rsidR="004C2593">
        <w:rPr>
          <w:rFonts w:ascii="Arial" w:hAnsi="Arial" w:cs="Arial"/>
          <w:bCs/>
          <w:sz w:val="20"/>
          <w:szCs w:val="20"/>
          <w:lang w:val="en-GB"/>
        </w:rPr>
        <w:t>IATDR xx</w:t>
      </w:r>
      <w:r w:rsidR="006E00C3">
        <w:rPr>
          <w:rFonts w:ascii="Arial" w:hAnsi="Arial" w:cs="Arial"/>
          <w:bCs/>
          <w:sz w:val="20"/>
          <w:szCs w:val="20"/>
          <w:lang w:val="en-GB"/>
        </w:rPr>
        <w:t xml:space="preserve"> Agreement</w:t>
      </w:r>
      <w:r>
        <w:rPr>
          <w:rFonts w:ascii="Arial" w:hAnsi="Arial" w:cs="Arial"/>
          <w:bCs/>
          <w:sz w:val="20"/>
          <w:szCs w:val="20"/>
          <w:lang w:val="en-GB"/>
        </w:rPr>
        <w:t>.</w:t>
      </w:r>
      <w:r w:rsidR="0012034D">
        <w:rPr>
          <w:rFonts w:ascii="Arial" w:hAnsi="Arial" w:cs="Arial"/>
          <w:bCs/>
          <w:sz w:val="20"/>
          <w:szCs w:val="20"/>
          <w:lang w:val="en-GB"/>
        </w:rPr>
        <w:t xml:space="preserve"> </w:t>
      </w:r>
    </w:p>
    <w:p w:rsidR="0012034D" w:rsidRPr="00152199" w:rsidRDefault="00014CB3" w:rsidP="009F02E1">
      <w:pPr>
        <w:pStyle w:val="BodyText"/>
        <w:widowControl w:val="0"/>
        <w:numPr>
          <w:ilvl w:val="0"/>
          <w:numId w:val="16"/>
        </w:numPr>
        <w:suppressAutoHyphens/>
        <w:spacing w:before="120" w:after="120" w:line="276" w:lineRule="auto"/>
        <w:rPr>
          <w:rFonts w:ascii="Arial" w:hAnsi="Arial" w:cs="Arial"/>
          <w:b/>
          <w:bCs/>
          <w:sz w:val="20"/>
          <w:szCs w:val="20"/>
          <w:lang w:val="en-GB"/>
        </w:rPr>
      </w:pPr>
      <w:r w:rsidRPr="00EE7905">
        <w:rPr>
          <w:rFonts w:ascii="Arial" w:hAnsi="Arial" w:cs="Arial"/>
          <w:bCs/>
          <w:sz w:val="20"/>
          <w:szCs w:val="20"/>
          <w:lang w:val="en-GB"/>
        </w:rPr>
        <w:lastRenderedPageBreak/>
        <w:t xml:space="preserve">Each report must be written </w:t>
      </w:r>
      <w:r w:rsidR="00152199">
        <w:rPr>
          <w:rFonts w:ascii="Arial" w:hAnsi="Arial" w:cs="Arial"/>
          <w:bCs/>
          <w:sz w:val="20"/>
          <w:szCs w:val="20"/>
          <w:lang w:val="en-GB"/>
        </w:rPr>
        <w:t xml:space="preserve">and signed </w:t>
      </w:r>
      <w:r w:rsidRPr="00EE7905">
        <w:rPr>
          <w:rFonts w:ascii="Arial" w:hAnsi="Arial" w:cs="Arial"/>
          <w:bCs/>
          <w:sz w:val="20"/>
          <w:szCs w:val="20"/>
          <w:lang w:val="en-GB"/>
        </w:rPr>
        <w:t xml:space="preserve">by the doctoral student following the model provided </w:t>
      </w:r>
      <w:r>
        <w:rPr>
          <w:rFonts w:ascii="Arial" w:hAnsi="Arial" w:cs="Arial"/>
          <w:bCs/>
          <w:sz w:val="20"/>
          <w:szCs w:val="20"/>
          <w:lang w:val="en-GB"/>
        </w:rPr>
        <w:t xml:space="preserve">in Annex 2 of the present </w:t>
      </w:r>
      <w:r w:rsidR="00152199">
        <w:rPr>
          <w:rFonts w:ascii="Arial" w:hAnsi="Arial" w:cs="Arial"/>
          <w:bCs/>
          <w:sz w:val="20"/>
          <w:szCs w:val="20"/>
          <w:lang w:val="en-GB"/>
        </w:rPr>
        <w:t xml:space="preserve">research partnership </w:t>
      </w:r>
      <w:r>
        <w:rPr>
          <w:rFonts w:ascii="Arial" w:hAnsi="Arial" w:cs="Arial"/>
          <w:bCs/>
          <w:sz w:val="20"/>
          <w:szCs w:val="20"/>
          <w:lang w:val="en-GB"/>
        </w:rPr>
        <w:t>co</w:t>
      </w:r>
      <w:r w:rsidR="00152199">
        <w:rPr>
          <w:rFonts w:ascii="Arial" w:hAnsi="Arial" w:cs="Arial"/>
          <w:bCs/>
          <w:sz w:val="20"/>
          <w:szCs w:val="20"/>
          <w:lang w:val="en-GB"/>
        </w:rPr>
        <w:t xml:space="preserve">ntract. </w:t>
      </w:r>
      <w:r w:rsidRPr="00EE7905">
        <w:rPr>
          <w:rFonts w:ascii="Arial" w:hAnsi="Arial" w:cs="Arial"/>
          <w:bCs/>
          <w:sz w:val="20"/>
          <w:szCs w:val="20"/>
          <w:lang w:val="en-GB"/>
        </w:rPr>
        <w:t>It must be jointly</w:t>
      </w:r>
      <w:r w:rsidR="00152199">
        <w:rPr>
          <w:rFonts w:ascii="Arial" w:hAnsi="Arial" w:cs="Arial"/>
          <w:bCs/>
          <w:sz w:val="20"/>
          <w:szCs w:val="20"/>
          <w:lang w:val="en-GB"/>
        </w:rPr>
        <w:t xml:space="preserve"> commented and </w:t>
      </w:r>
      <w:r w:rsidRPr="00EE7905">
        <w:rPr>
          <w:rFonts w:ascii="Arial" w:hAnsi="Arial" w:cs="Arial"/>
          <w:bCs/>
          <w:sz w:val="20"/>
          <w:szCs w:val="20"/>
          <w:lang w:val="en-GB"/>
        </w:rPr>
        <w:t>signed by the scientific tutor</w:t>
      </w:r>
      <w:r w:rsidR="00152199">
        <w:rPr>
          <w:rFonts w:ascii="Arial" w:hAnsi="Arial" w:cs="Arial"/>
          <w:bCs/>
          <w:sz w:val="20"/>
          <w:szCs w:val="20"/>
          <w:lang w:val="en-GB"/>
        </w:rPr>
        <w:t xml:space="preserve"> in the company and the</w:t>
      </w:r>
      <w:r w:rsidRPr="00EE7905">
        <w:rPr>
          <w:rFonts w:ascii="Arial" w:hAnsi="Arial" w:cs="Arial"/>
          <w:bCs/>
          <w:sz w:val="20"/>
          <w:szCs w:val="20"/>
          <w:lang w:val="en-GB"/>
        </w:rPr>
        <w:t xml:space="preserve"> thesis director. It should take into account the recommendations made by the </w:t>
      </w:r>
      <w:r w:rsidR="00152199">
        <w:rPr>
          <w:rFonts w:ascii="Arial" w:hAnsi="Arial" w:cs="Arial"/>
          <w:bCs/>
          <w:sz w:val="20"/>
          <w:szCs w:val="20"/>
          <w:lang w:val="en-GB"/>
        </w:rPr>
        <w:t xml:space="preserve">IATDR xx evaluation and </w:t>
      </w:r>
      <w:r w:rsidRPr="00EE7905">
        <w:rPr>
          <w:rFonts w:ascii="Arial" w:hAnsi="Arial" w:cs="Arial"/>
          <w:bCs/>
          <w:sz w:val="20"/>
          <w:szCs w:val="20"/>
          <w:lang w:val="en-GB"/>
        </w:rPr>
        <w:t>fol</w:t>
      </w:r>
      <w:r w:rsidR="00152199">
        <w:rPr>
          <w:rFonts w:ascii="Arial" w:hAnsi="Arial" w:cs="Arial"/>
          <w:bCs/>
          <w:sz w:val="20"/>
          <w:szCs w:val="20"/>
          <w:lang w:val="en-GB"/>
        </w:rPr>
        <w:t>low-up committee, established at the beginning of the Ph.D. partnership program.</w:t>
      </w:r>
    </w:p>
    <w:p w:rsidR="00152199" w:rsidRPr="00EE7905" w:rsidRDefault="00152199" w:rsidP="009F02E1">
      <w:pPr>
        <w:pStyle w:val="BodyText"/>
        <w:widowControl w:val="0"/>
        <w:numPr>
          <w:ilvl w:val="0"/>
          <w:numId w:val="16"/>
        </w:numPr>
        <w:suppressAutoHyphens/>
        <w:spacing w:before="120" w:after="120" w:line="276" w:lineRule="auto"/>
        <w:rPr>
          <w:rFonts w:ascii="Arial" w:hAnsi="Arial" w:cs="Arial"/>
          <w:bCs/>
          <w:sz w:val="20"/>
          <w:szCs w:val="20"/>
          <w:lang w:val="en-GB"/>
        </w:rPr>
      </w:pPr>
      <w:r>
        <w:rPr>
          <w:rFonts w:ascii="Arial" w:hAnsi="Arial" w:cs="Arial"/>
          <w:bCs/>
          <w:sz w:val="20"/>
          <w:szCs w:val="20"/>
          <w:lang w:val="en-GB"/>
        </w:rPr>
        <w:t>These</w:t>
      </w:r>
      <w:r w:rsidRPr="00EE7905">
        <w:rPr>
          <w:rFonts w:ascii="Arial" w:hAnsi="Arial" w:cs="Arial"/>
          <w:bCs/>
          <w:sz w:val="20"/>
          <w:szCs w:val="20"/>
          <w:lang w:val="en-GB"/>
        </w:rPr>
        <w:t xml:space="preserve"> report</w:t>
      </w:r>
      <w:r>
        <w:rPr>
          <w:rFonts w:ascii="Arial" w:hAnsi="Arial" w:cs="Arial"/>
          <w:bCs/>
          <w:sz w:val="20"/>
          <w:szCs w:val="20"/>
          <w:lang w:val="en-GB"/>
        </w:rPr>
        <w:t xml:space="preserve">s are analysed by the student’s </w:t>
      </w:r>
      <w:r w:rsidRPr="00152199">
        <w:rPr>
          <w:rFonts w:ascii="Arial" w:hAnsi="Arial" w:cs="Arial"/>
          <w:bCs/>
          <w:sz w:val="20"/>
          <w:szCs w:val="20"/>
          <w:lang w:val="en-GB"/>
        </w:rPr>
        <w:t xml:space="preserve">IATDR xx evaluation and follow-up committee </w:t>
      </w:r>
      <w:r>
        <w:rPr>
          <w:rFonts w:ascii="Arial" w:hAnsi="Arial" w:cs="Arial"/>
          <w:bCs/>
          <w:sz w:val="20"/>
          <w:szCs w:val="20"/>
          <w:lang w:val="en-GB"/>
        </w:rPr>
        <w:t xml:space="preserve">allowing it to assess </w:t>
      </w:r>
      <w:r w:rsidRPr="00EE7905">
        <w:rPr>
          <w:rFonts w:ascii="Arial" w:hAnsi="Arial" w:cs="Arial"/>
          <w:bCs/>
          <w:sz w:val="20"/>
          <w:szCs w:val="20"/>
          <w:lang w:val="en-GB"/>
        </w:rPr>
        <w:t xml:space="preserve">whether the </w:t>
      </w:r>
      <w:r>
        <w:rPr>
          <w:rFonts w:ascii="Arial" w:hAnsi="Arial" w:cs="Arial"/>
          <w:bCs/>
          <w:sz w:val="20"/>
          <w:szCs w:val="20"/>
          <w:lang w:val="en-GB"/>
        </w:rPr>
        <w:t xml:space="preserve">IATDR xx program </w:t>
      </w:r>
      <w:r w:rsidRPr="00EE7905">
        <w:rPr>
          <w:rFonts w:ascii="Arial" w:hAnsi="Arial" w:cs="Arial"/>
          <w:bCs/>
          <w:sz w:val="20"/>
          <w:szCs w:val="20"/>
          <w:lang w:val="en-GB"/>
        </w:rPr>
        <w:t>is operating correctly.</w:t>
      </w:r>
      <w:r>
        <w:rPr>
          <w:rFonts w:ascii="Arial" w:hAnsi="Arial" w:cs="Arial"/>
          <w:bCs/>
          <w:sz w:val="20"/>
          <w:szCs w:val="20"/>
          <w:lang w:val="en-GB"/>
        </w:rPr>
        <w:t xml:space="preserve"> The </w:t>
      </w:r>
      <w:r w:rsidR="007B5670">
        <w:rPr>
          <w:rFonts w:ascii="Arial" w:hAnsi="Arial" w:cs="Arial"/>
          <w:bCs/>
          <w:sz w:val="20"/>
          <w:szCs w:val="20"/>
          <w:lang w:val="en-GB"/>
        </w:rPr>
        <w:t>conclusions of the analysis are sent to CCC, the A&amp;C faculty and the student</w:t>
      </w:r>
      <w:r w:rsidR="006E00C3">
        <w:rPr>
          <w:rFonts w:ascii="Arial" w:hAnsi="Arial" w:cs="Arial"/>
          <w:bCs/>
          <w:sz w:val="20"/>
          <w:szCs w:val="20"/>
          <w:lang w:val="en-GB"/>
        </w:rPr>
        <w:t xml:space="preserve"> [name of student]</w:t>
      </w:r>
      <w:r w:rsidR="007B5670">
        <w:rPr>
          <w:rFonts w:ascii="Arial" w:hAnsi="Arial" w:cs="Arial"/>
          <w:bCs/>
          <w:sz w:val="20"/>
          <w:szCs w:val="20"/>
          <w:lang w:val="en-GB"/>
        </w:rPr>
        <w:t xml:space="preserve">. </w:t>
      </w:r>
      <w:r w:rsidRPr="00EE7905">
        <w:rPr>
          <w:rFonts w:ascii="Arial" w:hAnsi="Arial" w:cs="Arial"/>
          <w:bCs/>
          <w:sz w:val="20"/>
          <w:szCs w:val="20"/>
          <w:lang w:val="en-GB"/>
        </w:rPr>
        <w:t xml:space="preserve">In case of any persistent difficulties, </w:t>
      </w:r>
      <w:r w:rsidR="007B5670">
        <w:rPr>
          <w:rFonts w:ascii="Arial" w:hAnsi="Arial" w:cs="Arial"/>
          <w:bCs/>
          <w:sz w:val="20"/>
          <w:szCs w:val="20"/>
          <w:lang w:val="en-GB"/>
        </w:rPr>
        <w:t xml:space="preserve">the </w:t>
      </w:r>
      <w:r w:rsidR="007B5670" w:rsidRPr="007B5670">
        <w:rPr>
          <w:rFonts w:ascii="Arial" w:hAnsi="Arial" w:cs="Arial"/>
          <w:bCs/>
          <w:sz w:val="20"/>
          <w:szCs w:val="20"/>
          <w:lang w:val="en-GB"/>
        </w:rPr>
        <w:t xml:space="preserve">IATDR xx evaluation and follow-up committee </w:t>
      </w:r>
      <w:r w:rsidR="007B5670">
        <w:rPr>
          <w:rFonts w:ascii="Arial" w:hAnsi="Arial" w:cs="Arial"/>
          <w:bCs/>
          <w:sz w:val="20"/>
          <w:szCs w:val="20"/>
          <w:lang w:val="en-GB"/>
        </w:rPr>
        <w:t xml:space="preserve">may contact the </w:t>
      </w:r>
      <w:r w:rsidR="007B5670" w:rsidRPr="007B5670">
        <w:rPr>
          <w:rFonts w:ascii="Arial" w:hAnsi="Arial" w:cs="Arial"/>
          <w:bCs/>
          <w:sz w:val="20"/>
          <w:szCs w:val="20"/>
          <w:lang w:val="en-GB"/>
        </w:rPr>
        <w:t>scientific tutor from the company, the thesis director from the academic lab</w:t>
      </w:r>
      <w:r w:rsidR="007B5670">
        <w:rPr>
          <w:rFonts w:ascii="Arial" w:hAnsi="Arial" w:cs="Arial"/>
          <w:bCs/>
          <w:sz w:val="20"/>
          <w:szCs w:val="20"/>
          <w:lang w:val="en-GB"/>
        </w:rPr>
        <w:t>oratory in A&amp;C</w:t>
      </w:r>
      <w:r w:rsidR="007B5670" w:rsidRPr="007B5670">
        <w:rPr>
          <w:rFonts w:ascii="Arial" w:hAnsi="Arial" w:cs="Arial"/>
          <w:bCs/>
          <w:sz w:val="20"/>
          <w:szCs w:val="20"/>
          <w:lang w:val="en-GB"/>
        </w:rPr>
        <w:t xml:space="preserve"> and the doctoral student</w:t>
      </w:r>
      <w:r w:rsidR="007B5670">
        <w:rPr>
          <w:rFonts w:ascii="Arial" w:hAnsi="Arial" w:cs="Arial"/>
          <w:bCs/>
          <w:sz w:val="20"/>
          <w:szCs w:val="20"/>
          <w:lang w:val="en-GB"/>
        </w:rPr>
        <w:t xml:space="preserve"> </w:t>
      </w:r>
      <w:r w:rsidR="006E00C3">
        <w:rPr>
          <w:rFonts w:ascii="Arial" w:hAnsi="Arial" w:cs="Arial"/>
          <w:bCs/>
          <w:sz w:val="20"/>
          <w:szCs w:val="20"/>
          <w:lang w:val="en-GB"/>
        </w:rPr>
        <w:t>in order to correct and improve the problems put in evidence by the reports: recuperat</w:t>
      </w:r>
      <w:r w:rsidR="00EE62C7">
        <w:rPr>
          <w:rFonts w:ascii="Arial" w:hAnsi="Arial" w:cs="Arial"/>
          <w:bCs/>
          <w:sz w:val="20"/>
          <w:szCs w:val="20"/>
          <w:lang w:val="en-GB"/>
        </w:rPr>
        <w:t>ing</w:t>
      </w:r>
      <w:r w:rsidR="006E00C3">
        <w:rPr>
          <w:rFonts w:ascii="Arial" w:hAnsi="Arial" w:cs="Arial"/>
          <w:bCs/>
          <w:sz w:val="20"/>
          <w:szCs w:val="20"/>
          <w:lang w:val="en-GB"/>
        </w:rPr>
        <w:t xml:space="preserve"> the delays, reaching the proposed objectives, obtaining the expected results</w:t>
      </w:r>
      <w:r w:rsidR="00EE62C7">
        <w:rPr>
          <w:rFonts w:ascii="Arial" w:hAnsi="Arial" w:cs="Arial"/>
          <w:bCs/>
          <w:sz w:val="20"/>
          <w:szCs w:val="20"/>
          <w:lang w:val="en-GB"/>
        </w:rPr>
        <w:t xml:space="preserve">, changing the methods used in the research activity. </w:t>
      </w:r>
    </w:p>
    <w:p w:rsidR="00152199" w:rsidRPr="006271F1" w:rsidRDefault="006271F1" w:rsidP="009F02E1">
      <w:pPr>
        <w:pStyle w:val="BodyText"/>
        <w:widowControl w:val="0"/>
        <w:numPr>
          <w:ilvl w:val="0"/>
          <w:numId w:val="16"/>
        </w:numPr>
        <w:suppressAutoHyphens/>
        <w:spacing w:before="120" w:after="120" w:line="276" w:lineRule="auto"/>
        <w:rPr>
          <w:rFonts w:ascii="Arial" w:hAnsi="Arial" w:cs="Arial"/>
          <w:b/>
          <w:bCs/>
          <w:sz w:val="20"/>
          <w:szCs w:val="20"/>
          <w:lang w:val="en-GB"/>
        </w:rPr>
      </w:pPr>
      <w:r w:rsidRPr="00F24524">
        <w:rPr>
          <w:rFonts w:ascii="Arial" w:hAnsi="Arial" w:cs="Arial"/>
          <w:bCs/>
          <w:sz w:val="20"/>
          <w:szCs w:val="20"/>
          <w:lang w:val="en-GB"/>
        </w:rPr>
        <w:t>CCC may suspend the IATDR xx agreement, termin</w:t>
      </w:r>
      <w:r>
        <w:rPr>
          <w:rFonts w:ascii="Arial" w:hAnsi="Arial" w:cs="Arial"/>
          <w:bCs/>
          <w:sz w:val="20"/>
          <w:szCs w:val="20"/>
          <w:lang w:val="en-GB"/>
        </w:rPr>
        <w:t xml:space="preserve">ate it or request that the student </w:t>
      </w:r>
      <w:r w:rsidRPr="00EE7905">
        <w:rPr>
          <w:rFonts w:ascii="Arial" w:hAnsi="Arial" w:cs="Arial"/>
          <w:bCs/>
          <w:sz w:val="20"/>
          <w:szCs w:val="20"/>
          <w:lang w:val="en-GB"/>
        </w:rPr>
        <w:t>pay</w:t>
      </w:r>
      <w:r>
        <w:rPr>
          <w:rFonts w:ascii="Arial" w:hAnsi="Arial" w:cs="Arial"/>
          <w:bCs/>
          <w:sz w:val="20"/>
          <w:szCs w:val="20"/>
          <w:lang w:val="en-GB"/>
        </w:rPr>
        <w:t>s</w:t>
      </w:r>
      <w:r w:rsidRPr="00EE7905">
        <w:rPr>
          <w:rFonts w:ascii="Arial" w:hAnsi="Arial" w:cs="Arial"/>
          <w:bCs/>
          <w:sz w:val="20"/>
          <w:szCs w:val="20"/>
          <w:lang w:val="en-GB"/>
        </w:rPr>
        <w:t xml:space="preserve"> back all or part of the subsidies granted in cases where it observes significant differences between the conditions for granting the </w:t>
      </w:r>
      <w:r>
        <w:rPr>
          <w:rFonts w:ascii="Arial" w:hAnsi="Arial" w:cs="Arial"/>
          <w:bCs/>
          <w:sz w:val="20"/>
          <w:szCs w:val="20"/>
          <w:lang w:val="en-GB"/>
        </w:rPr>
        <w:t xml:space="preserve">Ph.D. research scholarship </w:t>
      </w:r>
      <w:r w:rsidRPr="00EE7905">
        <w:rPr>
          <w:rFonts w:ascii="Arial" w:hAnsi="Arial" w:cs="Arial"/>
          <w:bCs/>
          <w:sz w:val="20"/>
          <w:szCs w:val="20"/>
          <w:lang w:val="en-GB"/>
        </w:rPr>
        <w:t>and the conditions in which it is carried out</w:t>
      </w:r>
      <w:r>
        <w:rPr>
          <w:rFonts w:ascii="Arial" w:hAnsi="Arial" w:cs="Arial"/>
          <w:bCs/>
          <w:sz w:val="20"/>
          <w:szCs w:val="20"/>
          <w:lang w:val="en-GB"/>
        </w:rPr>
        <w:t xml:space="preserve">. </w:t>
      </w:r>
    </w:p>
    <w:p w:rsidR="006271F1" w:rsidRPr="00F24524" w:rsidRDefault="006271F1" w:rsidP="009F02E1">
      <w:pPr>
        <w:pStyle w:val="BodyText"/>
        <w:widowControl w:val="0"/>
        <w:numPr>
          <w:ilvl w:val="0"/>
          <w:numId w:val="16"/>
        </w:numPr>
        <w:suppressAutoHyphens/>
        <w:spacing w:before="120" w:after="120" w:line="276" w:lineRule="auto"/>
        <w:rPr>
          <w:rFonts w:ascii="Arial" w:hAnsi="Arial" w:cs="Arial"/>
          <w:b/>
          <w:bCs/>
          <w:sz w:val="20"/>
          <w:szCs w:val="20"/>
          <w:lang w:val="en-GB"/>
        </w:rPr>
      </w:pPr>
      <w:r w:rsidRPr="00EE7905">
        <w:rPr>
          <w:rFonts w:ascii="Arial" w:hAnsi="Arial" w:cs="Arial"/>
          <w:bCs/>
          <w:sz w:val="20"/>
          <w:szCs w:val="20"/>
          <w:lang w:val="en-GB"/>
        </w:rPr>
        <w:t xml:space="preserve">One month prior to the termination date of the </w:t>
      </w:r>
      <w:r>
        <w:rPr>
          <w:rFonts w:ascii="Arial" w:hAnsi="Arial" w:cs="Arial"/>
          <w:bCs/>
          <w:sz w:val="20"/>
          <w:szCs w:val="20"/>
          <w:lang w:val="en-GB"/>
        </w:rPr>
        <w:t>IATDR xx and thesis defence, based on the 6</w:t>
      </w:r>
      <w:r w:rsidRPr="006271F1">
        <w:rPr>
          <w:rFonts w:ascii="Arial" w:hAnsi="Arial" w:cs="Arial"/>
          <w:bCs/>
          <w:sz w:val="20"/>
          <w:szCs w:val="20"/>
          <w:vertAlign w:val="superscript"/>
          <w:lang w:val="en-GB"/>
        </w:rPr>
        <w:t>th</w:t>
      </w:r>
      <w:r>
        <w:rPr>
          <w:rFonts w:ascii="Arial" w:hAnsi="Arial" w:cs="Arial"/>
          <w:bCs/>
          <w:sz w:val="20"/>
          <w:szCs w:val="20"/>
          <w:lang w:val="en-GB"/>
        </w:rPr>
        <w:t xml:space="preserve"> activity report received, CCC </w:t>
      </w:r>
      <w:r w:rsidRPr="00EE7905">
        <w:rPr>
          <w:rFonts w:ascii="Arial" w:hAnsi="Arial" w:cs="Arial"/>
          <w:bCs/>
          <w:sz w:val="20"/>
          <w:szCs w:val="20"/>
          <w:lang w:val="en-GB"/>
        </w:rPr>
        <w:t xml:space="preserve">sends by electronic means final evaluation questionnaires to the scientific tutor, thesis director and doctoral student in order to appraise the scientific results, impacts, defence perspectives, future of the doctoral student, </w:t>
      </w:r>
      <w:r w:rsidR="00A23D79">
        <w:rPr>
          <w:rFonts w:ascii="Arial" w:hAnsi="Arial" w:cs="Arial"/>
          <w:bCs/>
          <w:sz w:val="20"/>
          <w:szCs w:val="20"/>
          <w:lang w:val="en-GB"/>
        </w:rPr>
        <w:t xml:space="preserve">and quality of the partnership. </w:t>
      </w:r>
      <w:r w:rsidRPr="00EE7905">
        <w:rPr>
          <w:rFonts w:ascii="Arial" w:hAnsi="Arial" w:cs="Arial"/>
          <w:bCs/>
          <w:sz w:val="20"/>
          <w:szCs w:val="20"/>
          <w:lang w:val="en-GB"/>
        </w:rPr>
        <w:t xml:space="preserve">The feedback from these filled-in questionnaires </w:t>
      </w:r>
      <w:r w:rsidR="003C4383">
        <w:rPr>
          <w:rFonts w:ascii="Arial" w:hAnsi="Arial" w:cs="Arial"/>
          <w:bCs/>
          <w:sz w:val="20"/>
          <w:szCs w:val="20"/>
          <w:lang w:val="en-GB"/>
        </w:rPr>
        <w:t xml:space="preserve">is used by the company to assess whether the expected results have been obtained in the research project, which is their value and utility for the company’s business, which is the quality of the student’s work and the contributions brought in the future perspective of hiring him / her, and finally to validate </w:t>
      </w:r>
      <w:r w:rsidRPr="00EE7905">
        <w:rPr>
          <w:rFonts w:ascii="Arial" w:hAnsi="Arial" w:cs="Arial"/>
          <w:bCs/>
          <w:sz w:val="20"/>
          <w:szCs w:val="20"/>
          <w:lang w:val="en-GB"/>
        </w:rPr>
        <w:t>the pay</w:t>
      </w:r>
      <w:r>
        <w:rPr>
          <w:rFonts w:ascii="Arial" w:hAnsi="Arial" w:cs="Arial"/>
          <w:bCs/>
          <w:sz w:val="20"/>
          <w:szCs w:val="20"/>
          <w:lang w:val="en-GB"/>
        </w:rPr>
        <w:t>ment of the IATDR xx</w:t>
      </w:r>
      <w:r w:rsidR="003C4383">
        <w:rPr>
          <w:rFonts w:ascii="Arial" w:hAnsi="Arial" w:cs="Arial"/>
          <w:bCs/>
          <w:sz w:val="20"/>
          <w:szCs w:val="20"/>
          <w:lang w:val="en-GB"/>
        </w:rPr>
        <w:t xml:space="preserve"> Ph.D. scholarship.</w:t>
      </w:r>
    </w:p>
    <w:p w:rsidR="00F24524" w:rsidRPr="00F24524" w:rsidRDefault="00F24524" w:rsidP="00F24524">
      <w:pPr>
        <w:pStyle w:val="BodyText"/>
        <w:widowControl w:val="0"/>
        <w:suppressAutoHyphens/>
        <w:spacing w:before="120" w:after="120" w:line="276" w:lineRule="auto"/>
        <w:ind w:left="288"/>
        <w:rPr>
          <w:rFonts w:ascii="Arial" w:hAnsi="Arial" w:cs="Arial"/>
          <w:b/>
          <w:bCs/>
          <w:sz w:val="20"/>
          <w:szCs w:val="20"/>
          <w:lang w:val="en-GB"/>
        </w:rPr>
      </w:pPr>
      <w:r w:rsidRPr="00F24524">
        <w:rPr>
          <w:rFonts w:ascii="Arial" w:hAnsi="Arial" w:cs="Arial"/>
          <w:b/>
          <w:bCs/>
          <w:sz w:val="20"/>
          <w:szCs w:val="20"/>
          <w:lang w:val="en-GB"/>
        </w:rPr>
        <w:t>VI.</w:t>
      </w:r>
      <w:r w:rsidRPr="00F24524">
        <w:rPr>
          <w:rFonts w:ascii="Arial" w:hAnsi="Arial" w:cs="Arial"/>
          <w:b/>
          <w:bCs/>
          <w:sz w:val="20"/>
          <w:szCs w:val="20"/>
          <w:lang w:val="en-GB"/>
        </w:rPr>
        <w:tab/>
      </w:r>
      <w:r w:rsidRPr="00F24524">
        <w:rPr>
          <w:rFonts w:ascii="Arial" w:hAnsi="Arial" w:cs="Arial"/>
          <w:b/>
          <w:bCs/>
          <w:sz w:val="20"/>
          <w:szCs w:val="20"/>
          <w:lang w:val="en-GB"/>
        </w:rPr>
        <w:tab/>
        <w:t>Obligations of the Parties</w:t>
      </w:r>
    </w:p>
    <w:p w:rsidR="00F24524" w:rsidRPr="00F24524" w:rsidRDefault="00F24524" w:rsidP="00F24524">
      <w:pPr>
        <w:pStyle w:val="BodyText"/>
        <w:widowControl w:val="0"/>
        <w:suppressAutoHyphens/>
        <w:spacing w:before="120" w:after="120" w:line="276" w:lineRule="auto"/>
        <w:ind w:left="288"/>
        <w:rPr>
          <w:rFonts w:ascii="Arial" w:hAnsi="Arial" w:cs="Arial"/>
          <w:b/>
          <w:bCs/>
          <w:sz w:val="20"/>
          <w:szCs w:val="20"/>
          <w:lang w:val="en-GB"/>
        </w:rPr>
      </w:pPr>
      <w:r w:rsidRPr="00F24524">
        <w:rPr>
          <w:rFonts w:ascii="Arial" w:hAnsi="Arial" w:cs="Arial"/>
          <w:b/>
          <w:bCs/>
          <w:sz w:val="20"/>
          <w:szCs w:val="20"/>
          <w:lang w:val="en-GB"/>
        </w:rPr>
        <w:t>VI.1.</w:t>
      </w:r>
      <w:r>
        <w:rPr>
          <w:rFonts w:ascii="Arial" w:hAnsi="Arial" w:cs="Arial"/>
          <w:b/>
          <w:bCs/>
          <w:sz w:val="20"/>
          <w:szCs w:val="20"/>
          <w:lang w:val="en-GB"/>
        </w:rPr>
        <w:tab/>
      </w:r>
      <w:r w:rsidRPr="00F24524">
        <w:rPr>
          <w:rFonts w:ascii="Arial" w:hAnsi="Arial" w:cs="Arial"/>
          <w:b/>
          <w:bCs/>
          <w:sz w:val="20"/>
          <w:szCs w:val="20"/>
          <w:lang w:val="en-GB"/>
        </w:rPr>
        <w:t>Obligations of the company CCC</w:t>
      </w:r>
    </w:p>
    <w:p w:rsidR="00F24524" w:rsidRPr="00F24524" w:rsidRDefault="00F24524" w:rsidP="009F02E1">
      <w:pPr>
        <w:pStyle w:val="ListParagraph"/>
        <w:numPr>
          <w:ilvl w:val="0"/>
          <w:numId w:val="26"/>
        </w:numPr>
        <w:spacing w:before="180" w:after="0"/>
        <w:rPr>
          <w:rFonts w:ascii="Arial" w:hAnsi="Arial" w:cs="Arial"/>
          <w:sz w:val="20"/>
          <w:szCs w:val="20"/>
          <w:lang w:val="en-GB"/>
        </w:rPr>
      </w:pPr>
      <w:r w:rsidRPr="00F24524">
        <w:rPr>
          <w:rFonts w:ascii="Arial" w:hAnsi="Arial" w:cs="Arial"/>
          <w:sz w:val="20"/>
          <w:szCs w:val="20"/>
          <w:lang w:val="en-GB"/>
        </w:rPr>
        <w:t xml:space="preserve">CCC supports the Research Laboratory [title of A&amp;C Res. Lab.] of the faculty of Automatic Control and Computers (A&amp;C) within the University Politehnica of Bucharest (UPB) for the </w:t>
      </w:r>
      <w:r w:rsidR="00F83884">
        <w:rPr>
          <w:rFonts w:ascii="Arial" w:hAnsi="Arial" w:cs="Arial"/>
          <w:sz w:val="20"/>
          <w:szCs w:val="20"/>
          <w:lang w:val="en-GB"/>
        </w:rPr>
        <w:t xml:space="preserve">scientific coordination and supervision </w:t>
      </w:r>
      <w:r w:rsidRPr="00F24524">
        <w:rPr>
          <w:rFonts w:ascii="Arial" w:hAnsi="Arial" w:cs="Arial"/>
          <w:sz w:val="20"/>
          <w:szCs w:val="20"/>
          <w:lang w:val="en-GB"/>
        </w:rPr>
        <w:t>of the Ph.D. student’s [name of the student] research work [title of project]</w:t>
      </w:r>
      <w:r w:rsidR="00F83884">
        <w:rPr>
          <w:rFonts w:ascii="Arial" w:hAnsi="Arial" w:cs="Arial"/>
          <w:sz w:val="20"/>
          <w:szCs w:val="20"/>
          <w:lang w:val="en-GB"/>
        </w:rPr>
        <w:t xml:space="preserve">, </w:t>
      </w:r>
      <w:r w:rsidRPr="00F24524">
        <w:rPr>
          <w:rFonts w:ascii="Arial" w:hAnsi="Arial" w:cs="Arial"/>
          <w:sz w:val="20"/>
          <w:szCs w:val="20"/>
          <w:lang w:val="en-GB"/>
        </w:rPr>
        <w:t xml:space="preserve">and the related activities for experimenting, testing, and dissemination of results </w:t>
      </w:r>
      <w:r w:rsidR="00F83884">
        <w:rPr>
          <w:rFonts w:ascii="Arial" w:hAnsi="Arial" w:cs="Arial"/>
          <w:sz w:val="20"/>
          <w:szCs w:val="20"/>
          <w:lang w:val="en-GB"/>
        </w:rPr>
        <w:t xml:space="preserve">obtained </w:t>
      </w:r>
      <w:r w:rsidRPr="00F24524">
        <w:rPr>
          <w:rFonts w:ascii="Arial" w:hAnsi="Arial" w:cs="Arial"/>
          <w:sz w:val="20"/>
          <w:szCs w:val="20"/>
          <w:lang w:val="en-GB"/>
        </w:rPr>
        <w:t>using the A&amp;C laboratory’s resources</w:t>
      </w:r>
      <w:r w:rsidR="00F83884">
        <w:rPr>
          <w:rFonts w:ascii="Arial" w:hAnsi="Arial" w:cs="Arial"/>
          <w:sz w:val="20"/>
          <w:szCs w:val="20"/>
          <w:lang w:val="en-GB"/>
        </w:rPr>
        <w:t xml:space="preserve">, in the </w:t>
      </w:r>
      <w:r w:rsidRPr="00F24524">
        <w:rPr>
          <w:rFonts w:ascii="Arial" w:hAnsi="Arial" w:cs="Arial"/>
          <w:sz w:val="20"/>
          <w:szCs w:val="20"/>
          <w:lang w:val="en-GB"/>
        </w:rPr>
        <w:t>scientific and technical conditions</w:t>
      </w:r>
      <w:r w:rsidR="00F83884">
        <w:rPr>
          <w:rFonts w:ascii="Arial" w:hAnsi="Arial" w:cs="Arial"/>
          <w:sz w:val="20"/>
          <w:szCs w:val="20"/>
          <w:lang w:val="en-GB"/>
        </w:rPr>
        <w:t xml:space="preserve"> specified at point 13.1 of the present contract.</w:t>
      </w:r>
      <w:r w:rsidRPr="00F24524">
        <w:rPr>
          <w:rFonts w:ascii="Arial" w:hAnsi="Arial" w:cs="Arial"/>
          <w:sz w:val="20"/>
          <w:szCs w:val="20"/>
          <w:lang w:val="en-GB"/>
        </w:rPr>
        <w:t>:</w:t>
      </w:r>
    </w:p>
    <w:p w:rsidR="00F24524" w:rsidRDefault="00F24524" w:rsidP="009F02E1">
      <w:pPr>
        <w:pStyle w:val="BodyText"/>
        <w:widowControl w:val="0"/>
        <w:numPr>
          <w:ilvl w:val="0"/>
          <w:numId w:val="26"/>
        </w:numPr>
        <w:suppressAutoHyphens/>
        <w:spacing w:before="120" w:line="276" w:lineRule="auto"/>
        <w:rPr>
          <w:rFonts w:ascii="Arial" w:hAnsi="Arial" w:cs="Arial"/>
          <w:sz w:val="20"/>
          <w:szCs w:val="20"/>
          <w:lang w:val="en-GB"/>
        </w:rPr>
      </w:pPr>
      <w:r w:rsidRPr="00583FE9">
        <w:rPr>
          <w:rFonts w:ascii="Arial" w:hAnsi="Arial" w:cs="Arial"/>
          <w:sz w:val="20"/>
          <w:szCs w:val="20"/>
          <w:lang w:val="en-GB"/>
        </w:rPr>
        <w:t xml:space="preserve">CCC </w:t>
      </w:r>
      <w:r>
        <w:rPr>
          <w:rFonts w:ascii="Arial" w:hAnsi="Arial" w:cs="Arial"/>
          <w:sz w:val="20"/>
          <w:szCs w:val="20"/>
          <w:lang w:val="en-GB"/>
        </w:rPr>
        <w:t xml:space="preserve">will </w:t>
      </w:r>
      <w:r w:rsidRPr="00583FE9">
        <w:rPr>
          <w:rFonts w:ascii="Arial" w:hAnsi="Arial" w:cs="Arial"/>
          <w:sz w:val="20"/>
          <w:szCs w:val="20"/>
          <w:lang w:val="en-GB"/>
        </w:rPr>
        <w:t xml:space="preserve">assure advanced industrial training for the </w:t>
      </w:r>
      <w:r>
        <w:rPr>
          <w:rFonts w:ascii="Arial" w:hAnsi="Arial" w:cs="Arial"/>
          <w:sz w:val="20"/>
          <w:szCs w:val="20"/>
          <w:lang w:val="en-GB"/>
        </w:rPr>
        <w:t xml:space="preserve">Ph.D. </w:t>
      </w:r>
      <w:r w:rsidRPr="00583FE9">
        <w:rPr>
          <w:rFonts w:ascii="Arial" w:hAnsi="Arial" w:cs="Arial"/>
          <w:sz w:val="20"/>
          <w:szCs w:val="20"/>
          <w:lang w:val="en-GB"/>
        </w:rPr>
        <w:t>stude</w:t>
      </w:r>
      <w:r w:rsidR="00F83884">
        <w:rPr>
          <w:rFonts w:ascii="Arial" w:hAnsi="Arial" w:cs="Arial"/>
          <w:sz w:val="20"/>
          <w:szCs w:val="20"/>
          <w:lang w:val="en-GB"/>
        </w:rPr>
        <w:t xml:space="preserve">nt [name of student] during her / his </w:t>
      </w:r>
      <w:r w:rsidRPr="00583FE9">
        <w:rPr>
          <w:rFonts w:ascii="Arial" w:hAnsi="Arial" w:cs="Arial"/>
          <w:sz w:val="20"/>
          <w:szCs w:val="20"/>
          <w:lang w:val="en-GB"/>
        </w:rPr>
        <w:t>d</w:t>
      </w:r>
      <w:r>
        <w:rPr>
          <w:rFonts w:ascii="Arial" w:hAnsi="Arial" w:cs="Arial"/>
          <w:sz w:val="20"/>
          <w:szCs w:val="20"/>
          <w:lang w:val="en-GB"/>
        </w:rPr>
        <w:t xml:space="preserve">octoral study, to give the Ph.D. student </w:t>
      </w:r>
      <w:r w:rsidRPr="00583FE9">
        <w:rPr>
          <w:rFonts w:ascii="Arial" w:hAnsi="Arial" w:cs="Arial"/>
          <w:sz w:val="20"/>
          <w:szCs w:val="20"/>
          <w:lang w:val="en-GB"/>
        </w:rPr>
        <w:t>professional research experience in the CCC company that seeks to benefit from it.</w:t>
      </w:r>
      <w:r>
        <w:rPr>
          <w:rFonts w:ascii="Arial" w:hAnsi="Arial" w:cs="Arial"/>
          <w:sz w:val="20"/>
          <w:szCs w:val="20"/>
          <w:lang w:val="en-GB"/>
        </w:rPr>
        <w:t xml:space="preserve"> </w:t>
      </w:r>
    </w:p>
    <w:p w:rsidR="00F24524" w:rsidRPr="00F83884" w:rsidRDefault="00F24524" w:rsidP="009F02E1">
      <w:pPr>
        <w:pStyle w:val="ListParagraph"/>
        <w:numPr>
          <w:ilvl w:val="0"/>
          <w:numId w:val="26"/>
        </w:numPr>
        <w:spacing w:before="120" w:after="0"/>
        <w:rPr>
          <w:rFonts w:ascii="Arial" w:hAnsi="Arial" w:cs="Arial"/>
          <w:sz w:val="20"/>
          <w:szCs w:val="20"/>
          <w:lang w:val="en-GB"/>
        </w:rPr>
      </w:pPr>
      <w:r w:rsidRPr="00F83884">
        <w:rPr>
          <w:rFonts w:ascii="Arial" w:hAnsi="Arial" w:cs="Arial"/>
          <w:bCs/>
          <w:sz w:val="20"/>
          <w:szCs w:val="20"/>
          <w:lang w:val="en-GB"/>
        </w:rPr>
        <w:t xml:space="preserve">The CCC company will host in its research site and supervise the doctoral student [name of student] during periods of time of his / her research work, in the following partition established </w:t>
      </w:r>
      <w:r w:rsidR="00F83884">
        <w:rPr>
          <w:rFonts w:ascii="Arial" w:hAnsi="Arial" w:cs="Arial"/>
          <w:bCs/>
          <w:sz w:val="20"/>
          <w:szCs w:val="20"/>
          <w:lang w:val="en-GB"/>
        </w:rPr>
        <w:t xml:space="preserve">together </w:t>
      </w:r>
      <w:r w:rsidRPr="00F83884">
        <w:rPr>
          <w:rFonts w:ascii="Arial" w:hAnsi="Arial" w:cs="Arial"/>
          <w:bCs/>
          <w:sz w:val="20"/>
          <w:szCs w:val="20"/>
          <w:lang w:val="en-GB"/>
        </w:rPr>
        <w:t xml:space="preserve">with the research laboratory [title of A&amp;C Res. Lab.] of the faculty of Automatic Control and Computers (A&amp;C), UPB: </w:t>
      </w:r>
    </w:p>
    <w:p w:rsidR="00F24524" w:rsidRDefault="00F24524" w:rsidP="009F02E1">
      <w:pPr>
        <w:pStyle w:val="BodyText"/>
        <w:widowControl w:val="0"/>
        <w:numPr>
          <w:ilvl w:val="0"/>
          <w:numId w:val="25"/>
        </w:numPr>
        <w:suppressAutoHyphens/>
        <w:spacing w:before="120" w:line="276" w:lineRule="auto"/>
        <w:ind w:left="648" w:hanging="288"/>
        <w:rPr>
          <w:rFonts w:ascii="Arial" w:hAnsi="Arial" w:cs="Arial"/>
          <w:sz w:val="20"/>
          <w:szCs w:val="20"/>
          <w:lang w:val="en-GB"/>
        </w:rPr>
      </w:pPr>
      <w:r>
        <w:rPr>
          <w:rFonts w:ascii="Arial" w:hAnsi="Arial" w:cs="Arial"/>
          <w:sz w:val="20"/>
          <w:szCs w:val="20"/>
          <w:lang w:val="en-GB"/>
        </w:rPr>
        <w:t xml:space="preserve">First year of doctoral study: xx in CCC and yy in </w:t>
      </w:r>
      <w:r w:rsidRPr="00C41548">
        <w:rPr>
          <w:rFonts w:ascii="Arial" w:hAnsi="Arial" w:cs="Arial"/>
          <w:sz w:val="20"/>
          <w:szCs w:val="20"/>
          <w:lang w:val="en-GB"/>
        </w:rPr>
        <w:t>[title of A&amp;C Res. Lab.]</w:t>
      </w:r>
      <w:r>
        <w:rPr>
          <w:rFonts w:ascii="Arial" w:hAnsi="Arial" w:cs="Arial"/>
          <w:sz w:val="20"/>
          <w:szCs w:val="20"/>
          <w:lang w:val="en-GB"/>
        </w:rPr>
        <w:t>.</w:t>
      </w:r>
    </w:p>
    <w:p w:rsidR="00F24524" w:rsidRDefault="00F24524" w:rsidP="009F02E1">
      <w:pPr>
        <w:pStyle w:val="BodyText"/>
        <w:widowControl w:val="0"/>
        <w:numPr>
          <w:ilvl w:val="0"/>
          <w:numId w:val="25"/>
        </w:numPr>
        <w:suppressAutoHyphens/>
        <w:spacing w:before="120" w:line="276" w:lineRule="auto"/>
        <w:ind w:left="648" w:hanging="288"/>
        <w:rPr>
          <w:rFonts w:ascii="Arial" w:hAnsi="Arial" w:cs="Arial"/>
          <w:sz w:val="20"/>
          <w:szCs w:val="20"/>
          <w:lang w:val="en-GB"/>
        </w:rPr>
      </w:pPr>
      <w:r>
        <w:rPr>
          <w:rFonts w:ascii="Arial" w:hAnsi="Arial" w:cs="Arial"/>
          <w:sz w:val="20"/>
          <w:szCs w:val="20"/>
          <w:lang w:val="en-GB"/>
        </w:rPr>
        <w:t xml:space="preserve">Second year of doctoral study: xx in CCC and yy in </w:t>
      </w:r>
      <w:r w:rsidRPr="00C41548">
        <w:rPr>
          <w:rFonts w:ascii="Arial" w:hAnsi="Arial" w:cs="Arial"/>
          <w:sz w:val="20"/>
          <w:szCs w:val="20"/>
          <w:lang w:val="en-GB"/>
        </w:rPr>
        <w:t>[title of A&amp;C Res. Lab.]</w:t>
      </w:r>
      <w:r>
        <w:rPr>
          <w:rFonts w:ascii="Arial" w:hAnsi="Arial" w:cs="Arial"/>
          <w:sz w:val="20"/>
          <w:szCs w:val="20"/>
          <w:lang w:val="en-GB"/>
        </w:rPr>
        <w:t>.</w:t>
      </w:r>
    </w:p>
    <w:p w:rsidR="00F24524" w:rsidRDefault="00F24524" w:rsidP="009F02E1">
      <w:pPr>
        <w:pStyle w:val="BodyText"/>
        <w:widowControl w:val="0"/>
        <w:numPr>
          <w:ilvl w:val="0"/>
          <w:numId w:val="25"/>
        </w:numPr>
        <w:suppressAutoHyphens/>
        <w:spacing w:before="120" w:line="276" w:lineRule="auto"/>
        <w:ind w:left="648" w:hanging="288"/>
        <w:rPr>
          <w:rFonts w:ascii="Arial" w:hAnsi="Arial" w:cs="Arial"/>
          <w:sz w:val="20"/>
          <w:szCs w:val="20"/>
          <w:lang w:val="en-GB"/>
        </w:rPr>
      </w:pPr>
      <w:r>
        <w:rPr>
          <w:rFonts w:ascii="Arial" w:hAnsi="Arial" w:cs="Arial"/>
          <w:sz w:val="20"/>
          <w:szCs w:val="20"/>
          <w:lang w:val="en-GB"/>
        </w:rPr>
        <w:t xml:space="preserve">Third year of doctoral study: xx in CCC and yy in </w:t>
      </w:r>
      <w:r w:rsidRPr="00C41548">
        <w:rPr>
          <w:rFonts w:ascii="Arial" w:hAnsi="Arial" w:cs="Arial"/>
          <w:sz w:val="20"/>
          <w:szCs w:val="20"/>
          <w:lang w:val="en-GB"/>
        </w:rPr>
        <w:t>[title of A&amp;C Res. Lab.]</w:t>
      </w:r>
      <w:r>
        <w:rPr>
          <w:rFonts w:ascii="Arial" w:hAnsi="Arial" w:cs="Arial"/>
          <w:sz w:val="20"/>
          <w:szCs w:val="20"/>
          <w:lang w:val="en-GB"/>
        </w:rPr>
        <w:t>.</w:t>
      </w:r>
    </w:p>
    <w:p w:rsidR="00F24524" w:rsidRDefault="00F24524" w:rsidP="009F02E1">
      <w:pPr>
        <w:pStyle w:val="BodyText"/>
        <w:widowControl w:val="0"/>
        <w:numPr>
          <w:ilvl w:val="0"/>
          <w:numId w:val="26"/>
        </w:numPr>
        <w:suppressAutoHyphens/>
        <w:spacing w:before="120" w:line="276" w:lineRule="auto"/>
        <w:rPr>
          <w:rFonts w:ascii="Arial" w:hAnsi="Arial" w:cs="Arial"/>
          <w:sz w:val="20"/>
          <w:szCs w:val="20"/>
          <w:lang w:val="en-GB"/>
        </w:rPr>
      </w:pPr>
      <w:r>
        <w:rPr>
          <w:rFonts w:ascii="Arial" w:hAnsi="Arial" w:cs="Arial"/>
          <w:sz w:val="20"/>
          <w:szCs w:val="20"/>
          <w:lang w:val="en-GB"/>
        </w:rPr>
        <w:t xml:space="preserve">CCC will designate </w:t>
      </w:r>
      <w:r w:rsidRPr="000931FE">
        <w:rPr>
          <w:rFonts w:ascii="Arial" w:hAnsi="Arial" w:cs="Arial"/>
          <w:sz w:val="20"/>
          <w:szCs w:val="20"/>
          <w:lang w:val="en-GB"/>
        </w:rPr>
        <w:t>a</w:t>
      </w:r>
      <w:r>
        <w:rPr>
          <w:rFonts w:ascii="Arial" w:hAnsi="Arial" w:cs="Arial"/>
          <w:sz w:val="20"/>
          <w:szCs w:val="20"/>
          <w:lang w:val="en-GB"/>
        </w:rPr>
        <w:t>s</w:t>
      </w:r>
      <w:r w:rsidRPr="000931FE">
        <w:rPr>
          <w:rFonts w:ascii="Arial" w:hAnsi="Arial" w:cs="Arial"/>
          <w:sz w:val="20"/>
          <w:szCs w:val="20"/>
          <w:lang w:val="en-GB"/>
        </w:rPr>
        <w:t xml:space="preserve"> scientific tutor </w:t>
      </w:r>
      <w:r>
        <w:rPr>
          <w:rFonts w:ascii="Arial" w:hAnsi="Arial" w:cs="Arial"/>
          <w:sz w:val="20"/>
          <w:szCs w:val="20"/>
          <w:lang w:val="en-GB"/>
        </w:rPr>
        <w:t xml:space="preserve">[Mr. / Mrs. name of tutor] to supervise the 3-year research work of the Ph.D. student, and conduct [his / her] activities during the time periods the student spends in </w:t>
      </w:r>
      <w:r w:rsidRPr="000931FE">
        <w:rPr>
          <w:rFonts w:ascii="Arial" w:hAnsi="Arial" w:cs="Arial"/>
          <w:sz w:val="20"/>
          <w:szCs w:val="20"/>
          <w:lang w:val="en-GB"/>
        </w:rPr>
        <w:t>CCC</w:t>
      </w:r>
      <w:r>
        <w:rPr>
          <w:rFonts w:ascii="Arial" w:hAnsi="Arial" w:cs="Arial"/>
          <w:sz w:val="20"/>
          <w:szCs w:val="20"/>
          <w:lang w:val="en-GB"/>
        </w:rPr>
        <w:t xml:space="preserve">’s location. The scientific tutor will also </w:t>
      </w:r>
      <w:r w:rsidR="00F83884">
        <w:rPr>
          <w:rFonts w:ascii="Arial" w:hAnsi="Arial" w:cs="Arial"/>
          <w:sz w:val="20"/>
          <w:szCs w:val="20"/>
          <w:lang w:val="en-GB"/>
        </w:rPr>
        <w:t xml:space="preserve">evaluate </w:t>
      </w:r>
      <w:r>
        <w:rPr>
          <w:rFonts w:ascii="Arial" w:hAnsi="Arial" w:cs="Arial"/>
          <w:sz w:val="20"/>
          <w:szCs w:val="20"/>
          <w:lang w:val="en-GB"/>
        </w:rPr>
        <w:t xml:space="preserve">the doctoral </w:t>
      </w:r>
      <w:r w:rsidR="00F83884">
        <w:rPr>
          <w:rFonts w:ascii="Arial" w:hAnsi="Arial" w:cs="Arial"/>
          <w:sz w:val="20"/>
          <w:szCs w:val="20"/>
          <w:lang w:val="en-GB"/>
        </w:rPr>
        <w:t xml:space="preserve">research </w:t>
      </w:r>
      <w:r>
        <w:rPr>
          <w:rFonts w:ascii="Arial" w:hAnsi="Arial" w:cs="Arial"/>
          <w:sz w:val="20"/>
          <w:szCs w:val="20"/>
          <w:lang w:val="en-GB"/>
        </w:rPr>
        <w:t>activity in each of the six bi-annual activity reports written by the Ph.D. student.</w:t>
      </w:r>
    </w:p>
    <w:p w:rsidR="00F24524" w:rsidRDefault="00F24524" w:rsidP="009F02E1">
      <w:pPr>
        <w:pStyle w:val="BodyText"/>
        <w:widowControl w:val="0"/>
        <w:numPr>
          <w:ilvl w:val="0"/>
          <w:numId w:val="26"/>
        </w:numPr>
        <w:suppressAutoHyphens/>
        <w:spacing w:before="120" w:line="276" w:lineRule="auto"/>
        <w:rPr>
          <w:rFonts w:ascii="Arial" w:hAnsi="Arial" w:cs="Arial"/>
          <w:sz w:val="20"/>
          <w:szCs w:val="20"/>
          <w:lang w:val="en-GB"/>
        </w:rPr>
      </w:pPr>
      <w:r>
        <w:rPr>
          <w:rFonts w:ascii="Arial" w:hAnsi="Arial" w:cs="Arial"/>
          <w:sz w:val="20"/>
          <w:szCs w:val="20"/>
          <w:lang w:val="en-GB"/>
        </w:rPr>
        <w:lastRenderedPageBreak/>
        <w:t>CCC and its designated scientific tutor [</w:t>
      </w:r>
      <w:r w:rsidRPr="00BB5CD6">
        <w:rPr>
          <w:rFonts w:ascii="Arial" w:hAnsi="Arial" w:cs="Arial"/>
          <w:sz w:val="20"/>
          <w:szCs w:val="20"/>
          <w:lang w:val="en-GB"/>
        </w:rPr>
        <w:t>name of tutor</w:t>
      </w:r>
      <w:r>
        <w:rPr>
          <w:rFonts w:ascii="Arial" w:hAnsi="Arial" w:cs="Arial"/>
          <w:sz w:val="20"/>
          <w:szCs w:val="20"/>
          <w:lang w:val="en-GB"/>
        </w:rPr>
        <w:t xml:space="preserve">] will cooperate during the entire period of doctoral research with the </w:t>
      </w:r>
      <w:r w:rsidRPr="00BB5CD6">
        <w:rPr>
          <w:rFonts w:ascii="Arial" w:hAnsi="Arial" w:cs="Arial"/>
          <w:sz w:val="20"/>
          <w:szCs w:val="20"/>
          <w:lang w:val="en-GB"/>
        </w:rPr>
        <w:t>research laboratory [title of A&amp;C Res. Lab.] of the faculty of Automatic Control and Computers (A&amp;C), UPB</w:t>
      </w:r>
      <w:r>
        <w:rPr>
          <w:rFonts w:ascii="Arial" w:hAnsi="Arial" w:cs="Arial"/>
          <w:sz w:val="20"/>
          <w:szCs w:val="20"/>
          <w:lang w:val="en-GB"/>
        </w:rPr>
        <w:t xml:space="preserve"> and </w:t>
      </w:r>
      <w:r w:rsidR="00F83884">
        <w:rPr>
          <w:rFonts w:ascii="Arial" w:hAnsi="Arial" w:cs="Arial"/>
          <w:sz w:val="20"/>
          <w:szCs w:val="20"/>
          <w:lang w:val="en-GB"/>
        </w:rPr>
        <w:t xml:space="preserve">with </w:t>
      </w:r>
      <w:r>
        <w:rPr>
          <w:rFonts w:ascii="Arial" w:hAnsi="Arial" w:cs="Arial"/>
          <w:sz w:val="20"/>
          <w:szCs w:val="20"/>
          <w:lang w:val="en-GB"/>
        </w:rPr>
        <w:t>the thesis director [name of thesis director] for the best possible finalization of the research project and doctoral thesis [title of project] in t</w:t>
      </w:r>
      <w:r w:rsidR="00F83884">
        <w:rPr>
          <w:rFonts w:ascii="Arial" w:hAnsi="Arial" w:cs="Arial"/>
          <w:sz w:val="20"/>
          <w:szCs w:val="20"/>
          <w:lang w:val="en-GB"/>
        </w:rPr>
        <w:t>he conditions imposed at point 13.1</w:t>
      </w:r>
      <w:r>
        <w:rPr>
          <w:rFonts w:ascii="Arial" w:hAnsi="Arial" w:cs="Arial"/>
          <w:sz w:val="20"/>
          <w:szCs w:val="20"/>
          <w:lang w:val="en-GB"/>
        </w:rPr>
        <w:t xml:space="preserve"> of the present contract.</w:t>
      </w:r>
    </w:p>
    <w:p w:rsidR="00F24524" w:rsidRDefault="00F24524" w:rsidP="009F02E1">
      <w:pPr>
        <w:pStyle w:val="BodyText"/>
        <w:widowControl w:val="0"/>
        <w:numPr>
          <w:ilvl w:val="0"/>
          <w:numId w:val="26"/>
        </w:numPr>
        <w:suppressAutoHyphens/>
        <w:spacing w:before="120" w:line="276" w:lineRule="auto"/>
        <w:rPr>
          <w:rFonts w:ascii="Arial" w:hAnsi="Arial" w:cs="Arial"/>
          <w:sz w:val="20"/>
          <w:szCs w:val="20"/>
          <w:lang w:val="en-GB"/>
        </w:rPr>
      </w:pPr>
      <w:r>
        <w:rPr>
          <w:rFonts w:ascii="Arial" w:hAnsi="Arial" w:cs="Arial"/>
          <w:sz w:val="20"/>
          <w:szCs w:val="20"/>
          <w:lang w:val="en-GB"/>
        </w:rPr>
        <w:t>CCC will mak</w:t>
      </w:r>
      <w:r w:rsidRPr="00EB36BC">
        <w:rPr>
          <w:rFonts w:ascii="Arial" w:hAnsi="Arial" w:cs="Arial"/>
          <w:sz w:val="20"/>
          <w:szCs w:val="20"/>
          <w:lang w:val="en-GB"/>
        </w:rPr>
        <w:t xml:space="preserve">e available </w:t>
      </w:r>
      <w:r>
        <w:rPr>
          <w:rFonts w:ascii="Arial" w:hAnsi="Arial" w:cs="Arial"/>
          <w:sz w:val="20"/>
          <w:szCs w:val="20"/>
          <w:lang w:val="en-GB"/>
        </w:rPr>
        <w:t xml:space="preserve">the following infrastructure </w:t>
      </w:r>
      <w:r w:rsidRPr="00EB36BC">
        <w:rPr>
          <w:rFonts w:ascii="Arial" w:hAnsi="Arial" w:cs="Arial"/>
          <w:sz w:val="20"/>
          <w:szCs w:val="20"/>
          <w:lang w:val="en-GB"/>
        </w:rPr>
        <w:t>for the student</w:t>
      </w:r>
      <w:r>
        <w:rPr>
          <w:rFonts w:ascii="Arial" w:hAnsi="Arial" w:cs="Arial"/>
          <w:sz w:val="20"/>
          <w:szCs w:val="20"/>
          <w:lang w:val="en-GB"/>
        </w:rPr>
        <w:t xml:space="preserve">’s research, to permit the achievement of the conditions specified at point </w:t>
      </w:r>
      <w:r w:rsidR="00F83884">
        <w:rPr>
          <w:rFonts w:ascii="Arial" w:hAnsi="Arial" w:cs="Arial"/>
          <w:sz w:val="20"/>
          <w:szCs w:val="20"/>
          <w:lang w:val="en-GB"/>
        </w:rPr>
        <w:t>13.1 of the present</w:t>
      </w:r>
      <w:r>
        <w:rPr>
          <w:rFonts w:ascii="Arial" w:hAnsi="Arial" w:cs="Arial"/>
          <w:sz w:val="20"/>
          <w:szCs w:val="20"/>
          <w:lang w:val="en-GB"/>
        </w:rPr>
        <w:t xml:space="preserve"> contract: </w:t>
      </w:r>
      <w:r w:rsidR="00F83884">
        <w:rPr>
          <w:rFonts w:ascii="Arial" w:hAnsi="Arial" w:cs="Arial"/>
          <w:sz w:val="20"/>
          <w:szCs w:val="20"/>
          <w:lang w:val="en-GB"/>
        </w:rPr>
        <w:t xml:space="preserve">……………………. </w:t>
      </w:r>
      <w:r>
        <w:rPr>
          <w:rFonts w:ascii="Arial" w:hAnsi="Arial" w:cs="Arial"/>
          <w:sz w:val="20"/>
          <w:szCs w:val="20"/>
          <w:lang w:val="en-GB"/>
        </w:rPr>
        <w:t>……………………………</w:t>
      </w:r>
      <w:r w:rsidR="00F83884">
        <w:rPr>
          <w:rFonts w:ascii="Arial" w:hAnsi="Arial" w:cs="Arial"/>
          <w:sz w:val="20"/>
          <w:szCs w:val="20"/>
          <w:lang w:val="en-GB"/>
        </w:rPr>
        <w:t>………………………………………………………………………………….</w:t>
      </w:r>
      <w:r>
        <w:rPr>
          <w:rFonts w:ascii="Arial" w:hAnsi="Arial" w:cs="Arial"/>
          <w:sz w:val="20"/>
          <w:szCs w:val="20"/>
          <w:lang w:val="en-GB"/>
        </w:rPr>
        <w:t>. ……………………………………</w:t>
      </w:r>
      <w:r w:rsidR="00F83884">
        <w:rPr>
          <w:rFonts w:ascii="Arial" w:hAnsi="Arial" w:cs="Arial"/>
          <w:sz w:val="20"/>
          <w:szCs w:val="20"/>
          <w:lang w:val="en-GB"/>
        </w:rPr>
        <w:t>….</w:t>
      </w:r>
      <w:r>
        <w:rPr>
          <w:rFonts w:ascii="Arial" w:hAnsi="Arial" w:cs="Arial"/>
          <w:sz w:val="20"/>
          <w:szCs w:val="20"/>
          <w:lang w:val="en-GB"/>
        </w:rPr>
        <w:t>………………………………………………………………………. …………………………………………………………</w:t>
      </w:r>
      <w:r w:rsidR="00F83884">
        <w:rPr>
          <w:rFonts w:ascii="Arial" w:hAnsi="Arial" w:cs="Arial"/>
          <w:sz w:val="20"/>
          <w:szCs w:val="20"/>
          <w:lang w:val="en-GB"/>
        </w:rPr>
        <w:t>….</w:t>
      </w:r>
      <w:r>
        <w:rPr>
          <w:rFonts w:ascii="Arial" w:hAnsi="Arial" w:cs="Arial"/>
          <w:sz w:val="20"/>
          <w:szCs w:val="20"/>
          <w:lang w:val="en-GB"/>
        </w:rPr>
        <w:t>………………………………………………….</w:t>
      </w:r>
    </w:p>
    <w:p w:rsidR="00F24524" w:rsidRPr="00302A6E" w:rsidRDefault="00F24524" w:rsidP="009F02E1">
      <w:pPr>
        <w:pStyle w:val="BodyText"/>
        <w:widowControl w:val="0"/>
        <w:numPr>
          <w:ilvl w:val="0"/>
          <w:numId w:val="26"/>
        </w:numPr>
        <w:suppressAutoHyphens/>
        <w:spacing w:before="120" w:after="120" w:line="276" w:lineRule="auto"/>
        <w:rPr>
          <w:rFonts w:ascii="Arial" w:hAnsi="Arial" w:cs="Arial"/>
          <w:b/>
          <w:bCs/>
          <w:sz w:val="20"/>
          <w:szCs w:val="20"/>
          <w:lang w:val="en-GB"/>
        </w:rPr>
      </w:pPr>
      <w:r w:rsidRPr="00193362">
        <w:rPr>
          <w:rFonts w:ascii="Arial" w:hAnsi="Arial" w:cs="Arial"/>
          <w:sz w:val="20"/>
          <w:szCs w:val="20"/>
          <w:lang w:val="en-GB"/>
        </w:rPr>
        <w:t xml:space="preserve">CCC will effectively make the sponsorship of the </w:t>
      </w:r>
      <w:r w:rsidR="00F83884" w:rsidRPr="00193362">
        <w:rPr>
          <w:rFonts w:ascii="Arial" w:hAnsi="Arial" w:cs="Arial"/>
          <w:sz w:val="20"/>
          <w:szCs w:val="20"/>
          <w:lang w:val="en-GB"/>
        </w:rPr>
        <w:t xml:space="preserve">doctoral stipend </w:t>
      </w:r>
      <w:r w:rsidRPr="00193362">
        <w:rPr>
          <w:rFonts w:ascii="Arial" w:hAnsi="Arial" w:cs="Arial"/>
          <w:sz w:val="20"/>
          <w:szCs w:val="20"/>
          <w:lang w:val="en-GB"/>
        </w:rPr>
        <w:t>in the amount and at the terms</w:t>
      </w:r>
      <w:r w:rsidRPr="00955D66">
        <w:rPr>
          <w:rFonts w:ascii="Arial" w:hAnsi="Arial" w:cs="Arial"/>
          <w:sz w:val="20"/>
          <w:szCs w:val="20"/>
          <w:lang w:val="en-GB"/>
        </w:rPr>
        <w:t xml:space="preserve"> specified at point 4 of this contract, as long as the conditions </w:t>
      </w:r>
      <w:r>
        <w:rPr>
          <w:rFonts w:ascii="Arial" w:hAnsi="Arial" w:cs="Arial"/>
          <w:sz w:val="20"/>
          <w:szCs w:val="20"/>
          <w:lang w:val="en-GB"/>
        </w:rPr>
        <w:t xml:space="preserve">in which </w:t>
      </w:r>
      <w:r w:rsidR="00193362">
        <w:rPr>
          <w:rFonts w:ascii="Arial" w:hAnsi="Arial" w:cs="Arial"/>
          <w:sz w:val="20"/>
          <w:szCs w:val="20"/>
          <w:lang w:val="en-GB"/>
        </w:rPr>
        <w:t xml:space="preserve">the doctoral research </w:t>
      </w:r>
      <w:r>
        <w:rPr>
          <w:rFonts w:ascii="Arial" w:hAnsi="Arial" w:cs="Arial"/>
          <w:sz w:val="20"/>
          <w:szCs w:val="20"/>
          <w:lang w:val="en-GB"/>
        </w:rPr>
        <w:t>carried out</w:t>
      </w:r>
      <w:r w:rsidR="00193362">
        <w:rPr>
          <w:rFonts w:ascii="Arial" w:hAnsi="Arial" w:cs="Arial"/>
          <w:sz w:val="20"/>
          <w:szCs w:val="20"/>
          <w:lang w:val="en-GB"/>
        </w:rPr>
        <w:t xml:space="preserve"> by the Ph.D. student [student name] in the academic Research Lab. [title of Res. Lab. in A&amp;C]</w:t>
      </w:r>
      <w:r w:rsidRPr="00955D66">
        <w:rPr>
          <w:rFonts w:ascii="Arial" w:hAnsi="Arial" w:cs="Arial"/>
          <w:sz w:val="20"/>
          <w:szCs w:val="20"/>
          <w:lang w:val="en-GB"/>
        </w:rPr>
        <w:t xml:space="preserve"> </w:t>
      </w:r>
      <w:r w:rsidR="00302A6E">
        <w:rPr>
          <w:rFonts w:ascii="Arial" w:hAnsi="Arial" w:cs="Arial"/>
          <w:sz w:val="20"/>
          <w:szCs w:val="20"/>
          <w:lang w:val="en-GB"/>
        </w:rPr>
        <w:t>and in the CCC research lab</w:t>
      </w:r>
      <w:r w:rsidR="00193362">
        <w:rPr>
          <w:rFonts w:ascii="Arial" w:hAnsi="Arial" w:cs="Arial"/>
          <w:sz w:val="20"/>
          <w:szCs w:val="20"/>
          <w:lang w:val="en-GB"/>
        </w:rPr>
        <w:t xml:space="preserve"> </w:t>
      </w:r>
      <w:r w:rsidRPr="00955D66">
        <w:rPr>
          <w:rFonts w:ascii="Arial" w:hAnsi="Arial" w:cs="Arial"/>
          <w:sz w:val="20"/>
          <w:szCs w:val="20"/>
          <w:lang w:val="en-GB"/>
        </w:rPr>
        <w:t>correspond</w:t>
      </w:r>
      <w:r w:rsidR="00193362">
        <w:rPr>
          <w:rFonts w:ascii="Arial" w:hAnsi="Arial" w:cs="Arial"/>
          <w:sz w:val="20"/>
          <w:szCs w:val="20"/>
          <w:lang w:val="en-GB"/>
        </w:rPr>
        <w:t xml:space="preserve"> to the initial conditions established for granting </w:t>
      </w:r>
      <w:r w:rsidR="00193362" w:rsidRPr="00193362">
        <w:rPr>
          <w:rFonts w:ascii="Arial" w:hAnsi="Arial" w:cs="Arial"/>
          <w:sz w:val="20"/>
          <w:szCs w:val="20"/>
          <w:lang w:val="en-GB"/>
        </w:rPr>
        <w:t>the doctoral research allowance</w:t>
      </w:r>
      <w:r w:rsidRPr="00193362">
        <w:rPr>
          <w:rFonts w:ascii="Arial" w:hAnsi="Arial" w:cs="Arial"/>
          <w:sz w:val="20"/>
          <w:szCs w:val="20"/>
          <w:lang w:val="en-GB"/>
        </w:rPr>
        <w:t>.</w:t>
      </w:r>
    </w:p>
    <w:p w:rsidR="00302A6E" w:rsidRPr="00302A6E" w:rsidRDefault="00302A6E" w:rsidP="00302A6E">
      <w:pPr>
        <w:pStyle w:val="BodyText"/>
        <w:widowControl w:val="0"/>
        <w:suppressAutoHyphens/>
        <w:spacing w:before="120" w:after="120" w:line="276" w:lineRule="auto"/>
        <w:ind w:left="288"/>
        <w:rPr>
          <w:rFonts w:ascii="Arial" w:hAnsi="Arial" w:cs="Arial"/>
          <w:b/>
          <w:sz w:val="20"/>
          <w:szCs w:val="20"/>
          <w:lang w:val="en-GB"/>
        </w:rPr>
      </w:pPr>
      <w:r w:rsidRPr="00302A6E">
        <w:rPr>
          <w:rFonts w:ascii="Arial" w:hAnsi="Arial" w:cs="Arial"/>
          <w:b/>
          <w:sz w:val="20"/>
          <w:szCs w:val="20"/>
          <w:lang w:val="en-GB"/>
        </w:rPr>
        <w:t>VI.2.</w:t>
      </w:r>
      <w:r w:rsidRPr="00302A6E">
        <w:rPr>
          <w:rFonts w:ascii="Arial" w:hAnsi="Arial" w:cs="Arial"/>
          <w:b/>
          <w:sz w:val="20"/>
          <w:szCs w:val="20"/>
          <w:lang w:val="en-GB"/>
        </w:rPr>
        <w:tab/>
        <w:t>Obligations of the A&amp;C faculty</w:t>
      </w:r>
    </w:p>
    <w:p w:rsidR="00302A6E" w:rsidRPr="00B716E8" w:rsidRDefault="00302A6E" w:rsidP="009F02E1">
      <w:pPr>
        <w:pStyle w:val="ListParagraph"/>
        <w:numPr>
          <w:ilvl w:val="0"/>
          <w:numId w:val="27"/>
        </w:numPr>
        <w:spacing w:before="180" w:after="0"/>
        <w:rPr>
          <w:rFonts w:ascii="Arial" w:hAnsi="Arial" w:cs="Arial"/>
          <w:sz w:val="20"/>
          <w:szCs w:val="20"/>
          <w:lang w:val="en-GB"/>
        </w:rPr>
      </w:pPr>
      <w:r w:rsidRPr="00302A6E">
        <w:rPr>
          <w:rFonts w:ascii="Arial" w:hAnsi="Arial" w:cs="Arial"/>
          <w:sz w:val="20"/>
          <w:szCs w:val="20"/>
          <w:lang w:val="en-GB"/>
        </w:rPr>
        <w:t xml:space="preserve">A&amp;C through its Research Laboratory [title of A&amp;C Res. Lab.] and Doctoral School of Automatic Control and Computers (DSAC) within the University Politehnica of Bucharest (UPB) supports the realization of the research project [title of project] assigned to the Ph.D. student [name of student] as doctoral thesis </w:t>
      </w:r>
      <w:r w:rsidR="00B716E8">
        <w:rPr>
          <w:rFonts w:ascii="Arial" w:hAnsi="Arial" w:cs="Arial"/>
          <w:sz w:val="20"/>
          <w:szCs w:val="20"/>
          <w:lang w:val="en-GB"/>
        </w:rPr>
        <w:t xml:space="preserve">through </w:t>
      </w:r>
      <w:r w:rsidRPr="00302A6E">
        <w:rPr>
          <w:rFonts w:ascii="Arial" w:hAnsi="Arial" w:cs="Arial"/>
          <w:sz w:val="20"/>
          <w:szCs w:val="20"/>
          <w:lang w:val="en-GB"/>
        </w:rPr>
        <w:t xml:space="preserve">scientific supervision and </w:t>
      </w:r>
      <w:r w:rsidR="00B716E8">
        <w:rPr>
          <w:rFonts w:ascii="Arial" w:hAnsi="Arial" w:cs="Arial"/>
          <w:sz w:val="20"/>
          <w:szCs w:val="20"/>
          <w:lang w:val="en-GB"/>
        </w:rPr>
        <w:t xml:space="preserve">supervision, and related </w:t>
      </w:r>
      <w:r w:rsidRPr="00302A6E">
        <w:rPr>
          <w:rFonts w:ascii="Arial" w:hAnsi="Arial" w:cs="Arial"/>
          <w:sz w:val="20"/>
          <w:szCs w:val="20"/>
          <w:lang w:val="en-GB"/>
        </w:rPr>
        <w:t>activities for experimenting, testing, and dissemination of results using the A&amp;C laboratory’s resources</w:t>
      </w:r>
      <w:r w:rsidR="00B716E8">
        <w:rPr>
          <w:rFonts w:ascii="Arial" w:hAnsi="Arial" w:cs="Arial"/>
          <w:sz w:val="20"/>
          <w:szCs w:val="20"/>
          <w:lang w:val="en-GB"/>
        </w:rPr>
        <w:t xml:space="preserve">, in the </w:t>
      </w:r>
      <w:r w:rsidRPr="00302A6E">
        <w:rPr>
          <w:rFonts w:ascii="Arial" w:hAnsi="Arial" w:cs="Arial"/>
          <w:sz w:val="20"/>
          <w:szCs w:val="20"/>
          <w:lang w:val="en-GB"/>
        </w:rPr>
        <w:t>scientific and technical conditions</w:t>
      </w:r>
      <w:r w:rsidR="00B716E8">
        <w:rPr>
          <w:rFonts w:ascii="Arial" w:hAnsi="Arial" w:cs="Arial"/>
          <w:sz w:val="20"/>
          <w:szCs w:val="20"/>
          <w:lang w:val="en-GB"/>
        </w:rPr>
        <w:t xml:space="preserve"> specified at point 13.1 of the present contract.</w:t>
      </w:r>
    </w:p>
    <w:p w:rsidR="00302A6E" w:rsidRDefault="00302A6E" w:rsidP="009F02E1">
      <w:pPr>
        <w:pStyle w:val="BodyText"/>
        <w:widowControl w:val="0"/>
        <w:numPr>
          <w:ilvl w:val="0"/>
          <w:numId w:val="27"/>
        </w:numPr>
        <w:suppressAutoHyphens/>
        <w:spacing w:before="120" w:line="276" w:lineRule="auto"/>
        <w:rPr>
          <w:rFonts w:ascii="Arial" w:hAnsi="Arial" w:cs="Arial"/>
          <w:sz w:val="20"/>
          <w:szCs w:val="20"/>
          <w:lang w:val="en-GB"/>
        </w:rPr>
      </w:pPr>
      <w:r>
        <w:rPr>
          <w:rFonts w:ascii="Arial" w:hAnsi="Arial" w:cs="Arial"/>
          <w:sz w:val="20"/>
          <w:szCs w:val="20"/>
          <w:lang w:val="en-GB"/>
        </w:rPr>
        <w:t xml:space="preserve">A&amp;C designates </w:t>
      </w:r>
      <w:r w:rsidRPr="000931FE">
        <w:rPr>
          <w:rFonts w:ascii="Arial" w:hAnsi="Arial" w:cs="Arial"/>
          <w:sz w:val="20"/>
          <w:szCs w:val="20"/>
          <w:lang w:val="en-GB"/>
        </w:rPr>
        <w:t>a</w:t>
      </w:r>
      <w:r>
        <w:rPr>
          <w:rFonts w:ascii="Arial" w:hAnsi="Arial" w:cs="Arial"/>
          <w:sz w:val="20"/>
          <w:szCs w:val="20"/>
          <w:lang w:val="en-GB"/>
        </w:rPr>
        <w:t>s</w:t>
      </w:r>
      <w:r w:rsidRPr="000931FE">
        <w:rPr>
          <w:rFonts w:ascii="Arial" w:hAnsi="Arial" w:cs="Arial"/>
          <w:sz w:val="20"/>
          <w:szCs w:val="20"/>
          <w:lang w:val="en-GB"/>
        </w:rPr>
        <w:t xml:space="preserve"> scientific </w:t>
      </w:r>
      <w:r>
        <w:rPr>
          <w:rFonts w:ascii="Arial" w:hAnsi="Arial" w:cs="Arial"/>
          <w:sz w:val="20"/>
          <w:szCs w:val="20"/>
          <w:lang w:val="en-GB"/>
        </w:rPr>
        <w:t xml:space="preserve">director [Mr. / Mrs. name of thesis director] </w:t>
      </w:r>
      <w:r w:rsidRPr="00617B4A">
        <w:rPr>
          <w:rFonts w:ascii="Arial" w:hAnsi="Arial" w:cs="Arial"/>
          <w:bCs/>
          <w:sz w:val="20"/>
          <w:szCs w:val="20"/>
          <w:lang w:val="en-GB"/>
        </w:rPr>
        <w:t xml:space="preserve">who </w:t>
      </w:r>
      <w:r>
        <w:rPr>
          <w:rFonts w:ascii="Arial" w:hAnsi="Arial" w:cs="Arial"/>
          <w:bCs/>
          <w:sz w:val="20"/>
          <w:szCs w:val="20"/>
          <w:lang w:val="en-GB"/>
        </w:rPr>
        <w:t xml:space="preserve">is a member of the Doctoral School of Automatic Control and Computers (DSAC) of the A&amp;C faculty within UPB and who is not employed </w:t>
      </w:r>
      <w:r w:rsidR="00B716E8">
        <w:rPr>
          <w:rFonts w:ascii="Arial" w:hAnsi="Arial" w:cs="Arial"/>
          <w:bCs/>
          <w:sz w:val="20"/>
          <w:szCs w:val="20"/>
          <w:lang w:val="en-GB"/>
        </w:rPr>
        <w:t xml:space="preserve">full time or part time </w:t>
      </w:r>
      <w:r>
        <w:rPr>
          <w:rFonts w:ascii="Arial" w:hAnsi="Arial" w:cs="Arial"/>
          <w:bCs/>
          <w:sz w:val="20"/>
          <w:szCs w:val="20"/>
          <w:lang w:val="en-GB"/>
        </w:rPr>
        <w:t>by CCC</w:t>
      </w:r>
      <w:r>
        <w:rPr>
          <w:rFonts w:ascii="Arial" w:hAnsi="Arial" w:cs="Arial"/>
          <w:sz w:val="20"/>
          <w:szCs w:val="20"/>
          <w:lang w:val="en-GB"/>
        </w:rPr>
        <w:t xml:space="preserve"> to supervise the 3-year research work of the Ph.D. student, and conduct [his / her] activities during the time periods the student spends in A&amp;C’s location</w:t>
      </w:r>
      <w:r w:rsidR="00B716E8">
        <w:rPr>
          <w:rFonts w:ascii="Arial" w:hAnsi="Arial" w:cs="Arial"/>
          <w:sz w:val="20"/>
          <w:szCs w:val="20"/>
          <w:lang w:val="en-GB"/>
        </w:rPr>
        <w:t xml:space="preserve">. The thesis director will evaluate permanently </w:t>
      </w:r>
      <w:r>
        <w:rPr>
          <w:rFonts w:ascii="Arial" w:hAnsi="Arial" w:cs="Arial"/>
          <w:sz w:val="20"/>
          <w:szCs w:val="20"/>
          <w:lang w:val="en-GB"/>
        </w:rPr>
        <w:t xml:space="preserve">the doctoral student’s </w:t>
      </w:r>
      <w:r w:rsidR="00B716E8">
        <w:rPr>
          <w:rFonts w:ascii="Arial" w:hAnsi="Arial" w:cs="Arial"/>
          <w:sz w:val="20"/>
          <w:szCs w:val="20"/>
          <w:lang w:val="en-GB"/>
        </w:rPr>
        <w:t>research activity in</w:t>
      </w:r>
      <w:r>
        <w:rPr>
          <w:rFonts w:ascii="Arial" w:hAnsi="Arial" w:cs="Arial"/>
          <w:sz w:val="20"/>
          <w:szCs w:val="20"/>
          <w:lang w:val="en-GB"/>
        </w:rPr>
        <w:t xml:space="preserve"> the six bi-annual activity reports written by the Ph.D. student.</w:t>
      </w:r>
    </w:p>
    <w:p w:rsidR="00302A6E" w:rsidRDefault="00302A6E" w:rsidP="009F02E1">
      <w:pPr>
        <w:pStyle w:val="BodyText"/>
        <w:widowControl w:val="0"/>
        <w:numPr>
          <w:ilvl w:val="0"/>
          <w:numId w:val="27"/>
        </w:numPr>
        <w:suppressAutoHyphens/>
        <w:spacing w:before="180" w:line="276" w:lineRule="auto"/>
        <w:rPr>
          <w:rFonts w:ascii="Arial" w:hAnsi="Arial" w:cs="Arial"/>
          <w:bCs/>
          <w:sz w:val="20"/>
          <w:szCs w:val="20"/>
          <w:lang w:val="en-GB"/>
        </w:rPr>
      </w:pPr>
      <w:r>
        <w:rPr>
          <w:rFonts w:ascii="Arial" w:hAnsi="Arial" w:cs="Arial"/>
          <w:bCs/>
          <w:sz w:val="20"/>
          <w:szCs w:val="20"/>
          <w:lang w:val="en-GB"/>
        </w:rPr>
        <w:t xml:space="preserve">The </w:t>
      </w:r>
      <w:r w:rsidRPr="002057FD">
        <w:rPr>
          <w:rFonts w:ascii="Arial" w:hAnsi="Arial" w:cs="Arial"/>
          <w:bCs/>
          <w:sz w:val="20"/>
          <w:szCs w:val="20"/>
          <w:lang w:val="en-GB"/>
        </w:rPr>
        <w:t>research laboratory [title of A&amp;C Res. Lab.] of the faculty of Automatic Control and Computers (A&amp;C), UPB</w:t>
      </w:r>
      <w:r>
        <w:rPr>
          <w:rFonts w:ascii="Arial" w:hAnsi="Arial" w:cs="Arial"/>
          <w:bCs/>
          <w:sz w:val="20"/>
          <w:szCs w:val="20"/>
          <w:lang w:val="en-GB"/>
        </w:rPr>
        <w:t xml:space="preserve"> will host in its location </w:t>
      </w:r>
      <w:r w:rsidRPr="003544C9">
        <w:rPr>
          <w:rFonts w:ascii="Arial" w:hAnsi="Arial" w:cs="Arial"/>
          <w:bCs/>
          <w:sz w:val="20"/>
          <w:szCs w:val="20"/>
          <w:lang w:val="en-GB"/>
        </w:rPr>
        <w:t>and supervise the doctoral student</w:t>
      </w:r>
      <w:r>
        <w:rPr>
          <w:rFonts w:ascii="Arial" w:hAnsi="Arial" w:cs="Arial"/>
          <w:bCs/>
          <w:sz w:val="20"/>
          <w:szCs w:val="20"/>
          <w:lang w:val="en-GB"/>
        </w:rPr>
        <w:t xml:space="preserve"> [name of student] during the periods of time of his / her research work, in the </w:t>
      </w:r>
      <w:r w:rsidR="00B716E8">
        <w:rPr>
          <w:rFonts w:ascii="Arial" w:hAnsi="Arial" w:cs="Arial"/>
          <w:bCs/>
          <w:sz w:val="20"/>
          <w:szCs w:val="20"/>
          <w:lang w:val="en-GB"/>
        </w:rPr>
        <w:t>partition agreed with the CCC company in point 17</w:t>
      </w:r>
      <w:r>
        <w:rPr>
          <w:rFonts w:ascii="Arial" w:hAnsi="Arial" w:cs="Arial"/>
          <w:bCs/>
          <w:sz w:val="20"/>
          <w:szCs w:val="20"/>
          <w:lang w:val="en-GB"/>
        </w:rPr>
        <w:t xml:space="preserve"> of the present contract.</w:t>
      </w:r>
      <w:r w:rsidRPr="002057FD">
        <w:rPr>
          <w:rFonts w:ascii="Arial" w:hAnsi="Arial" w:cs="Arial"/>
          <w:bCs/>
          <w:sz w:val="20"/>
          <w:szCs w:val="20"/>
          <w:lang w:val="en-GB"/>
        </w:rPr>
        <w:t xml:space="preserve"> </w:t>
      </w:r>
    </w:p>
    <w:p w:rsidR="00302A6E" w:rsidRDefault="00302A6E" w:rsidP="009F02E1">
      <w:pPr>
        <w:pStyle w:val="BodyText"/>
        <w:widowControl w:val="0"/>
        <w:numPr>
          <w:ilvl w:val="0"/>
          <w:numId w:val="27"/>
        </w:numPr>
        <w:suppressAutoHyphens/>
        <w:spacing w:before="180" w:line="276" w:lineRule="auto"/>
        <w:rPr>
          <w:rFonts w:ascii="Arial" w:hAnsi="Arial" w:cs="Arial"/>
          <w:bCs/>
          <w:sz w:val="20"/>
          <w:szCs w:val="20"/>
          <w:lang w:val="en-GB"/>
        </w:rPr>
      </w:pPr>
      <w:r>
        <w:rPr>
          <w:rFonts w:ascii="Arial" w:hAnsi="Arial" w:cs="Arial"/>
          <w:sz w:val="20"/>
          <w:szCs w:val="20"/>
          <w:lang w:val="en-GB"/>
        </w:rPr>
        <w:t>A&amp;C and the thesis director [name of thesis director] will cooperate during the entire period of doctoral research with the CCC company and its scientific tutor [name of scientific tutor] for the best possible finalization of the research project and doctoral thesis [title</w:t>
      </w:r>
      <w:r w:rsidR="00843779">
        <w:rPr>
          <w:rFonts w:ascii="Arial" w:hAnsi="Arial" w:cs="Arial"/>
          <w:sz w:val="20"/>
          <w:szCs w:val="20"/>
          <w:lang w:val="en-GB"/>
        </w:rPr>
        <w:t xml:space="preserve"> of project] in the conditions specified at point 13.1 </w:t>
      </w:r>
      <w:r>
        <w:rPr>
          <w:rFonts w:ascii="Arial" w:hAnsi="Arial" w:cs="Arial"/>
          <w:sz w:val="20"/>
          <w:szCs w:val="20"/>
          <w:lang w:val="en-GB"/>
        </w:rPr>
        <w:t>of the present contract.</w:t>
      </w:r>
    </w:p>
    <w:p w:rsidR="00302A6E" w:rsidRPr="00843779" w:rsidRDefault="00302A6E" w:rsidP="009F02E1">
      <w:pPr>
        <w:pStyle w:val="BodyText"/>
        <w:widowControl w:val="0"/>
        <w:numPr>
          <w:ilvl w:val="0"/>
          <w:numId w:val="27"/>
        </w:numPr>
        <w:suppressAutoHyphens/>
        <w:spacing w:before="180" w:line="276" w:lineRule="auto"/>
        <w:rPr>
          <w:rFonts w:ascii="Arial" w:hAnsi="Arial" w:cs="Arial"/>
          <w:bCs/>
          <w:sz w:val="20"/>
          <w:szCs w:val="20"/>
          <w:lang w:val="en-GB"/>
        </w:rPr>
      </w:pPr>
      <w:r w:rsidRPr="00211E47">
        <w:rPr>
          <w:rFonts w:ascii="Arial" w:hAnsi="Arial" w:cs="Arial"/>
          <w:sz w:val="20"/>
          <w:szCs w:val="20"/>
          <w:lang w:val="en-GB"/>
        </w:rPr>
        <w:t>The A&amp;C research laboratory [title of A&amp;C Res. Lab.] will make available the following infrastructure for the student’s research, to permit the achievement of th</w:t>
      </w:r>
      <w:r w:rsidR="00843779">
        <w:rPr>
          <w:rFonts w:ascii="Arial" w:hAnsi="Arial" w:cs="Arial"/>
          <w:sz w:val="20"/>
          <w:szCs w:val="20"/>
          <w:lang w:val="en-GB"/>
        </w:rPr>
        <w:t xml:space="preserve">e conditions specified at point 13.1 </w:t>
      </w:r>
      <w:r w:rsidRPr="00211E47">
        <w:rPr>
          <w:rFonts w:ascii="Arial" w:hAnsi="Arial" w:cs="Arial"/>
          <w:sz w:val="20"/>
          <w:szCs w:val="20"/>
          <w:lang w:val="en-GB"/>
        </w:rPr>
        <w:t>of this contract: …………………….……………………………………………..……</w:t>
      </w:r>
      <w:r w:rsidR="00843779">
        <w:rPr>
          <w:rFonts w:ascii="Arial" w:hAnsi="Arial" w:cs="Arial"/>
          <w:sz w:val="20"/>
          <w:szCs w:val="20"/>
          <w:lang w:val="en-GB"/>
        </w:rPr>
        <w:t>………</w:t>
      </w:r>
      <w:r w:rsidRPr="00211E47">
        <w:rPr>
          <w:rFonts w:ascii="Arial" w:hAnsi="Arial" w:cs="Arial"/>
          <w:sz w:val="20"/>
          <w:szCs w:val="20"/>
          <w:lang w:val="en-GB"/>
        </w:rPr>
        <w:t>. ……………………………………………………………….………………………………………………</w:t>
      </w:r>
      <w:r w:rsidR="00843779">
        <w:rPr>
          <w:rFonts w:ascii="Arial" w:hAnsi="Arial" w:cs="Arial"/>
          <w:sz w:val="20"/>
          <w:szCs w:val="20"/>
          <w:lang w:val="en-GB"/>
        </w:rPr>
        <w:t>.</w:t>
      </w:r>
      <w:r w:rsidRPr="00211E47">
        <w:rPr>
          <w:rFonts w:ascii="Arial" w:hAnsi="Arial" w:cs="Arial"/>
          <w:sz w:val="20"/>
          <w:szCs w:val="20"/>
          <w:lang w:val="en-GB"/>
        </w:rPr>
        <w:t xml:space="preserve">. </w:t>
      </w:r>
    </w:p>
    <w:p w:rsidR="00843779" w:rsidRDefault="00843779" w:rsidP="00843779">
      <w:pPr>
        <w:pStyle w:val="BodyText"/>
        <w:widowControl w:val="0"/>
        <w:suppressAutoHyphens/>
        <w:spacing w:line="276" w:lineRule="auto"/>
        <w:ind w:firstLine="288"/>
        <w:rPr>
          <w:rFonts w:ascii="Arial" w:hAnsi="Arial" w:cs="Arial"/>
          <w:sz w:val="20"/>
          <w:szCs w:val="20"/>
          <w:lang w:val="en-GB"/>
        </w:rPr>
      </w:pPr>
      <w:r>
        <w:rPr>
          <w:rFonts w:ascii="Arial" w:hAnsi="Arial" w:cs="Arial"/>
          <w:sz w:val="20"/>
          <w:szCs w:val="20"/>
          <w:lang w:val="en-GB"/>
        </w:rPr>
        <w:t xml:space="preserve"> </w:t>
      </w:r>
      <w:r w:rsidRPr="00211E47">
        <w:rPr>
          <w:rFonts w:ascii="Arial" w:hAnsi="Arial" w:cs="Arial"/>
          <w:sz w:val="20"/>
          <w:szCs w:val="20"/>
          <w:lang w:val="en-GB"/>
        </w:rPr>
        <w:t>……………………………………………………………….………………………………………………</w:t>
      </w:r>
      <w:r>
        <w:rPr>
          <w:rFonts w:ascii="Arial" w:hAnsi="Arial" w:cs="Arial"/>
          <w:sz w:val="20"/>
          <w:szCs w:val="20"/>
          <w:lang w:val="en-GB"/>
        </w:rPr>
        <w:t>.</w:t>
      </w:r>
      <w:r w:rsidRPr="00211E47">
        <w:rPr>
          <w:rFonts w:ascii="Arial" w:hAnsi="Arial" w:cs="Arial"/>
          <w:sz w:val="20"/>
          <w:szCs w:val="20"/>
          <w:lang w:val="en-GB"/>
        </w:rPr>
        <w:t xml:space="preserve">. </w:t>
      </w:r>
    </w:p>
    <w:p w:rsidR="00843779" w:rsidRPr="00211E47" w:rsidRDefault="00843779" w:rsidP="00843779">
      <w:pPr>
        <w:pStyle w:val="BodyText"/>
        <w:widowControl w:val="0"/>
        <w:suppressAutoHyphens/>
        <w:spacing w:line="276" w:lineRule="auto"/>
        <w:ind w:firstLine="288"/>
        <w:rPr>
          <w:rFonts w:ascii="Arial" w:hAnsi="Arial" w:cs="Arial"/>
          <w:bCs/>
          <w:sz w:val="20"/>
          <w:szCs w:val="20"/>
          <w:lang w:val="en-GB"/>
        </w:rPr>
      </w:pPr>
      <w:r>
        <w:rPr>
          <w:rFonts w:ascii="Arial" w:hAnsi="Arial" w:cs="Arial"/>
          <w:sz w:val="20"/>
          <w:szCs w:val="20"/>
          <w:lang w:val="en-GB"/>
        </w:rPr>
        <w:t xml:space="preserve"> </w:t>
      </w:r>
      <w:r w:rsidRPr="00211E47">
        <w:rPr>
          <w:rFonts w:ascii="Arial" w:hAnsi="Arial" w:cs="Arial"/>
          <w:sz w:val="20"/>
          <w:szCs w:val="20"/>
          <w:lang w:val="en-GB"/>
        </w:rPr>
        <w:t>……………………………………………………………….………………………………………………</w:t>
      </w:r>
      <w:r>
        <w:rPr>
          <w:rFonts w:ascii="Arial" w:hAnsi="Arial" w:cs="Arial"/>
          <w:sz w:val="20"/>
          <w:szCs w:val="20"/>
          <w:lang w:val="en-GB"/>
        </w:rPr>
        <w:t>.</w:t>
      </w:r>
      <w:r w:rsidRPr="00211E47">
        <w:rPr>
          <w:rFonts w:ascii="Arial" w:hAnsi="Arial" w:cs="Arial"/>
          <w:sz w:val="20"/>
          <w:szCs w:val="20"/>
          <w:lang w:val="en-GB"/>
        </w:rPr>
        <w:t xml:space="preserve">. </w:t>
      </w:r>
    </w:p>
    <w:p w:rsidR="00843779" w:rsidRDefault="00843779" w:rsidP="00843779">
      <w:pPr>
        <w:pStyle w:val="BodyText"/>
        <w:widowControl w:val="0"/>
        <w:suppressAutoHyphens/>
        <w:spacing w:line="276" w:lineRule="auto"/>
        <w:ind w:firstLine="288"/>
        <w:rPr>
          <w:rFonts w:ascii="Arial" w:hAnsi="Arial" w:cs="Arial"/>
          <w:b/>
          <w:bCs/>
          <w:sz w:val="20"/>
          <w:szCs w:val="20"/>
          <w:lang w:val="en-GB"/>
        </w:rPr>
      </w:pPr>
    </w:p>
    <w:p w:rsidR="00302A6E" w:rsidRPr="00193362" w:rsidRDefault="00843779" w:rsidP="00843779">
      <w:pPr>
        <w:pStyle w:val="BodyText"/>
        <w:widowControl w:val="0"/>
        <w:suppressAutoHyphens/>
        <w:spacing w:after="120" w:line="276" w:lineRule="auto"/>
        <w:ind w:firstLine="288"/>
        <w:rPr>
          <w:rFonts w:ascii="Arial" w:hAnsi="Arial" w:cs="Arial"/>
          <w:b/>
          <w:bCs/>
          <w:sz w:val="20"/>
          <w:szCs w:val="20"/>
          <w:lang w:val="en-GB"/>
        </w:rPr>
      </w:pPr>
      <w:r>
        <w:rPr>
          <w:rFonts w:ascii="Arial" w:hAnsi="Arial" w:cs="Arial"/>
          <w:b/>
          <w:bCs/>
          <w:sz w:val="20"/>
          <w:szCs w:val="20"/>
          <w:lang w:val="en-GB"/>
        </w:rPr>
        <w:t>V</w:t>
      </w:r>
      <w:r w:rsidRPr="00843779">
        <w:rPr>
          <w:rFonts w:ascii="Arial" w:hAnsi="Arial" w:cs="Arial"/>
          <w:b/>
          <w:bCs/>
          <w:sz w:val="20"/>
          <w:szCs w:val="20"/>
          <w:lang w:val="en-GB"/>
        </w:rPr>
        <w:t>II.</w:t>
      </w:r>
      <w:r w:rsidRPr="00843779">
        <w:rPr>
          <w:rFonts w:ascii="Arial" w:hAnsi="Arial" w:cs="Arial"/>
          <w:b/>
          <w:bCs/>
          <w:sz w:val="20"/>
          <w:szCs w:val="20"/>
          <w:lang w:val="en-GB"/>
        </w:rPr>
        <w:tab/>
        <w:t>Duration of the Laboratory Sponsorship Contract</w:t>
      </w:r>
    </w:p>
    <w:p w:rsidR="0024331F" w:rsidRPr="0024331F" w:rsidRDefault="0024331F" w:rsidP="009F02E1">
      <w:pPr>
        <w:pStyle w:val="BodyText"/>
        <w:widowControl w:val="0"/>
        <w:numPr>
          <w:ilvl w:val="0"/>
          <w:numId w:val="27"/>
        </w:numPr>
        <w:suppressAutoHyphens/>
        <w:spacing w:before="120" w:after="120"/>
        <w:rPr>
          <w:rFonts w:ascii="Arial" w:hAnsi="Arial" w:cs="Arial"/>
          <w:bCs/>
          <w:sz w:val="20"/>
          <w:szCs w:val="20"/>
          <w:lang w:val="en-GB"/>
        </w:rPr>
      </w:pPr>
      <w:r>
        <w:rPr>
          <w:rFonts w:ascii="Arial" w:hAnsi="Arial" w:cs="Arial"/>
          <w:bCs/>
          <w:sz w:val="20"/>
          <w:szCs w:val="20"/>
          <w:lang w:val="en-GB"/>
        </w:rPr>
        <w:t>Duration of the IATDR xx</w:t>
      </w:r>
      <w:r w:rsidRPr="0024331F">
        <w:rPr>
          <w:rFonts w:ascii="Arial" w:hAnsi="Arial" w:cs="Arial"/>
          <w:bCs/>
          <w:sz w:val="20"/>
          <w:szCs w:val="20"/>
          <w:lang w:val="en-GB"/>
        </w:rPr>
        <w:t xml:space="preserve"> agreement</w:t>
      </w:r>
    </w:p>
    <w:p w:rsidR="0024331F" w:rsidRPr="00937492" w:rsidRDefault="0024331F" w:rsidP="009F02E1">
      <w:pPr>
        <w:pStyle w:val="BodyText"/>
        <w:widowControl w:val="0"/>
        <w:numPr>
          <w:ilvl w:val="0"/>
          <w:numId w:val="21"/>
        </w:numPr>
        <w:suppressAutoHyphens/>
        <w:spacing w:before="120" w:after="120" w:line="276" w:lineRule="auto"/>
        <w:ind w:left="648" w:hanging="288"/>
        <w:rPr>
          <w:rFonts w:ascii="Arial" w:hAnsi="Arial" w:cs="Arial"/>
          <w:bCs/>
          <w:sz w:val="20"/>
          <w:szCs w:val="20"/>
          <w:lang w:val="en-GB"/>
        </w:rPr>
      </w:pPr>
      <w:r w:rsidRPr="00937492">
        <w:rPr>
          <w:rFonts w:ascii="Arial" w:hAnsi="Arial" w:cs="Arial"/>
          <w:bCs/>
          <w:sz w:val="20"/>
          <w:szCs w:val="20"/>
          <w:lang w:val="en-GB"/>
        </w:rPr>
        <w:t xml:space="preserve">The IATDR xx  agreement is drawn up for a period of thirty-six months starting from the date of effect formally stipulated in the </w:t>
      </w:r>
      <w:r w:rsidR="00843779" w:rsidRPr="00937492">
        <w:rPr>
          <w:rFonts w:ascii="Arial" w:hAnsi="Arial" w:cs="Arial"/>
          <w:bCs/>
          <w:sz w:val="20"/>
          <w:szCs w:val="20"/>
          <w:lang w:val="en-GB"/>
        </w:rPr>
        <w:t xml:space="preserve">present Partnership Research Contract for an Industrial </w:t>
      </w:r>
      <w:r w:rsidR="00843779" w:rsidRPr="00937492">
        <w:rPr>
          <w:rFonts w:ascii="Arial" w:hAnsi="Arial" w:cs="Arial"/>
          <w:bCs/>
          <w:sz w:val="20"/>
          <w:szCs w:val="20"/>
          <w:lang w:val="en-GB"/>
        </w:rPr>
        <w:lastRenderedPageBreak/>
        <w:t>Agreement of Training through Doctoral Research</w:t>
      </w:r>
      <w:r w:rsidR="00937492" w:rsidRPr="00937492">
        <w:rPr>
          <w:rFonts w:ascii="Arial" w:hAnsi="Arial" w:cs="Arial"/>
          <w:bCs/>
          <w:sz w:val="20"/>
          <w:szCs w:val="20"/>
          <w:lang w:val="en-GB"/>
        </w:rPr>
        <w:t xml:space="preserve"> </w:t>
      </w:r>
      <w:r w:rsidR="00843779" w:rsidRPr="00937492">
        <w:rPr>
          <w:rFonts w:ascii="Arial" w:hAnsi="Arial" w:cs="Arial"/>
          <w:bCs/>
          <w:sz w:val="20"/>
          <w:szCs w:val="20"/>
          <w:lang w:val="en-GB"/>
        </w:rPr>
        <w:t xml:space="preserve">IATDR no. xx </w:t>
      </w:r>
      <w:r w:rsidRPr="00937492">
        <w:rPr>
          <w:rFonts w:ascii="Arial" w:hAnsi="Arial" w:cs="Arial"/>
          <w:bCs/>
          <w:sz w:val="20"/>
          <w:szCs w:val="20"/>
          <w:lang w:val="en-GB"/>
        </w:rPr>
        <w:t>agreement</w:t>
      </w:r>
      <w:r w:rsidR="00937492">
        <w:rPr>
          <w:rFonts w:ascii="Arial" w:hAnsi="Arial" w:cs="Arial"/>
          <w:bCs/>
          <w:sz w:val="20"/>
          <w:szCs w:val="20"/>
          <w:lang w:val="en-GB"/>
        </w:rPr>
        <w:t>,</w:t>
      </w:r>
      <w:r w:rsidRPr="00937492">
        <w:rPr>
          <w:rFonts w:ascii="Arial" w:hAnsi="Arial" w:cs="Arial"/>
          <w:bCs/>
          <w:sz w:val="20"/>
          <w:szCs w:val="20"/>
          <w:lang w:val="en-GB"/>
        </w:rPr>
        <w:t xml:space="preserve"> and validated by the signatures of the two parties.</w:t>
      </w:r>
    </w:p>
    <w:p w:rsidR="0024331F" w:rsidRPr="0024331F" w:rsidRDefault="0024331F" w:rsidP="009F02E1">
      <w:pPr>
        <w:pStyle w:val="BodyText"/>
        <w:widowControl w:val="0"/>
        <w:numPr>
          <w:ilvl w:val="0"/>
          <w:numId w:val="21"/>
        </w:numPr>
        <w:suppressAutoHyphens/>
        <w:spacing w:before="120" w:after="120" w:line="276" w:lineRule="auto"/>
        <w:ind w:left="648" w:hanging="288"/>
        <w:rPr>
          <w:rFonts w:ascii="Arial" w:hAnsi="Arial" w:cs="Arial"/>
          <w:bCs/>
          <w:sz w:val="20"/>
          <w:szCs w:val="20"/>
          <w:lang w:val="en-GB"/>
        </w:rPr>
      </w:pPr>
      <w:r w:rsidRPr="0024331F">
        <w:rPr>
          <w:rFonts w:ascii="Arial" w:hAnsi="Arial" w:cs="Arial"/>
          <w:bCs/>
          <w:sz w:val="20"/>
          <w:szCs w:val="20"/>
          <w:lang w:val="en-GB"/>
        </w:rPr>
        <w:t xml:space="preserve">This period may be extended to a maximum of forty-eight months with the agreement of the </w:t>
      </w:r>
      <w:r>
        <w:rPr>
          <w:rFonts w:ascii="Arial" w:hAnsi="Arial" w:cs="Arial"/>
          <w:bCs/>
          <w:sz w:val="20"/>
          <w:szCs w:val="20"/>
          <w:lang w:val="en-GB"/>
        </w:rPr>
        <w:t xml:space="preserve">CCC company </w:t>
      </w:r>
      <w:r w:rsidRPr="0024331F">
        <w:rPr>
          <w:rFonts w:ascii="Arial" w:hAnsi="Arial" w:cs="Arial"/>
          <w:bCs/>
          <w:sz w:val="20"/>
          <w:szCs w:val="20"/>
          <w:lang w:val="en-GB"/>
        </w:rPr>
        <w:t>and if the legal UPB conditions of extending the duration of the student’s doctoral studies are met</w:t>
      </w:r>
      <w:r>
        <w:rPr>
          <w:rFonts w:ascii="Arial" w:hAnsi="Arial" w:cs="Arial"/>
          <w:bCs/>
          <w:sz w:val="20"/>
          <w:szCs w:val="20"/>
          <w:lang w:val="en-GB"/>
        </w:rPr>
        <w:t>.</w:t>
      </w:r>
    </w:p>
    <w:p w:rsidR="0024331F" w:rsidRPr="0024331F" w:rsidRDefault="0024331F" w:rsidP="009F02E1">
      <w:pPr>
        <w:pStyle w:val="BodyText"/>
        <w:widowControl w:val="0"/>
        <w:numPr>
          <w:ilvl w:val="0"/>
          <w:numId w:val="21"/>
        </w:numPr>
        <w:suppressAutoHyphens/>
        <w:spacing w:before="120" w:after="120" w:line="276" w:lineRule="auto"/>
        <w:ind w:left="648" w:hanging="288"/>
        <w:rPr>
          <w:rFonts w:ascii="Arial" w:hAnsi="Arial" w:cs="Arial"/>
          <w:bCs/>
          <w:sz w:val="20"/>
          <w:szCs w:val="20"/>
          <w:lang w:val="en-GB"/>
        </w:rPr>
      </w:pPr>
      <w:r w:rsidRPr="0024331F">
        <w:rPr>
          <w:rFonts w:ascii="Arial" w:hAnsi="Arial" w:cs="Arial"/>
          <w:bCs/>
          <w:sz w:val="20"/>
          <w:szCs w:val="20"/>
          <w:lang w:val="en-GB"/>
        </w:rPr>
        <w:t xml:space="preserve">No annual extension </w:t>
      </w:r>
      <w:r>
        <w:rPr>
          <w:rFonts w:ascii="Arial" w:hAnsi="Arial" w:cs="Arial"/>
          <w:bCs/>
          <w:sz w:val="20"/>
          <w:szCs w:val="20"/>
          <w:lang w:val="en-GB"/>
        </w:rPr>
        <w:t xml:space="preserve">of the IATDR xx contract </w:t>
      </w:r>
      <w:r w:rsidRPr="0024331F">
        <w:rPr>
          <w:rFonts w:ascii="Arial" w:hAnsi="Arial" w:cs="Arial"/>
          <w:bCs/>
          <w:sz w:val="20"/>
          <w:szCs w:val="20"/>
          <w:lang w:val="en-GB"/>
        </w:rPr>
        <w:t>may be authorised by derogation.</w:t>
      </w:r>
    </w:p>
    <w:p w:rsidR="0024331F" w:rsidRPr="0024331F" w:rsidRDefault="0024331F" w:rsidP="009F02E1">
      <w:pPr>
        <w:pStyle w:val="BodyText"/>
        <w:widowControl w:val="0"/>
        <w:numPr>
          <w:ilvl w:val="0"/>
          <w:numId w:val="21"/>
        </w:numPr>
        <w:suppressAutoHyphens/>
        <w:spacing w:before="120" w:after="120" w:line="276" w:lineRule="auto"/>
        <w:ind w:left="648" w:hanging="288"/>
        <w:rPr>
          <w:rFonts w:ascii="Arial" w:hAnsi="Arial" w:cs="Arial"/>
          <w:bCs/>
          <w:sz w:val="20"/>
          <w:szCs w:val="20"/>
          <w:lang w:val="en-GB"/>
        </w:rPr>
      </w:pPr>
      <w:r w:rsidRPr="0024331F">
        <w:rPr>
          <w:rFonts w:ascii="Arial" w:hAnsi="Arial" w:cs="Arial"/>
          <w:bCs/>
          <w:sz w:val="20"/>
          <w:szCs w:val="20"/>
          <w:lang w:val="en-GB"/>
        </w:rPr>
        <w:t xml:space="preserve">The </w:t>
      </w:r>
      <w:r w:rsidR="00774E4D">
        <w:rPr>
          <w:rFonts w:ascii="Arial" w:hAnsi="Arial" w:cs="Arial"/>
          <w:bCs/>
          <w:sz w:val="20"/>
          <w:szCs w:val="20"/>
          <w:lang w:val="en-GB"/>
        </w:rPr>
        <w:t>IATDR xx agreement</w:t>
      </w:r>
      <w:r w:rsidRPr="0024331F">
        <w:rPr>
          <w:rFonts w:ascii="Arial" w:hAnsi="Arial" w:cs="Arial"/>
          <w:bCs/>
          <w:sz w:val="20"/>
          <w:szCs w:val="20"/>
          <w:lang w:val="en-GB"/>
        </w:rPr>
        <w:t xml:space="preserve"> may nevertheless be extended in the case of significant interruption of the doctoral student’s studies on the </w:t>
      </w:r>
      <w:r w:rsidR="00937492">
        <w:rPr>
          <w:rFonts w:ascii="Arial" w:hAnsi="Arial" w:cs="Arial"/>
          <w:bCs/>
          <w:sz w:val="20"/>
          <w:szCs w:val="20"/>
          <w:lang w:val="en-GB"/>
        </w:rPr>
        <w:t>conditions set out in article 28</w:t>
      </w:r>
      <w:r w:rsidRPr="0024331F">
        <w:rPr>
          <w:rFonts w:ascii="Arial" w:hAnsi="Arial" w:cs="Arial"/>
          <w:bCs/>
          <w:sz w:val="20"/>
          <w:szCs w:val="20"/>
          <w:lang w:val="en-GB"/>
        </w:rPr>
        <w:t>.</w:t>
      </w:r>
      <w:r w:rsidR="00774E4D">
        <w:rPr>
          <w:rFonts w:ascii="Arial" w:hAnsi="Arial" w:cs="Arial"/>
          <w:bCs/>
          <w:sz w:val="20"/>
          <w:szCs w:val="20"/>
          <w:lang w:val="en-GB"/>
        </w:rPr>
        <w:t>1.</w:t>
      </w:r>
    </w:p>
    <w:p w:rsidR="002930B1" w:rsidRPr="005B2A52" w:rsidRDefault="005B2A52" w:rsidP="009F02E1">
      <w:pPr>
        <w:pStyle w:val="BodyText"/>
        <w:widowControl w:val="0"/>
        <w:numPr>
          <w:ilvl w:val="0"/>
          <w:numId w:val="27"/>
        </w:numPr>
        <w:suppressAutoHyphens/>
        <w:spacing w:before="120" w:after="120" w:line="276" w:lineRule="auto"/>
        <w:rPr>
          <w:rFonts w:ascii="Arial" w:hAnsi="Arial" w:cs="Arial"/>
          <w:bCs/>
          <w:sz w:val="20"/>
          <w:szCs w:val="20"/>
          <w:lang w:val="en-GB"/>
        </w:rPr>
      </w:pPr>
      <w:r w:rsidRPr="005B2A52">
        <w:rPr>
          <w:rFonts w:ascii="Arial" w:hAnsi="Arial" w:cs="Arial"/>
          <w:bCs/>
          <w:sz w:val="20"/>
          <w:szCs w:val="20"/>
          <w:lang w:val="en-GB"/>
        </w:rPr>
        <w:t xml:space="preserve">Suspension and termination </w:t>
      </w:r>
      <w:r w:rsidR="00C05B1E">
        <w:rPr>
          <w:rFonts w:ascii="Arial" w:hAnsi="Arial" w:cs="Arial"/>
          <w:bCs/>
          <w:sz w:val="20"/>
          <w:szCs w:val="20"/>
          <w:lang w:val="en-GB"/>
        </w:rPr>
        <w:t xml:space="preserve">of IATDR xx </w:t>
      </w:r>
      <w:r w:rsidRPr="005B2A52">
        <w:rPr>
          <w:rFonts w:ascii="Arial" w:hAnsi="Arial" w:cs="Arial"/>
          <w:bCs/>
          <w:sz w:val="20"/>
          <w:szCs w:val="20"/>
          <w:lang w:val="en-GB"/>
        </w:rPr>
        <w:t>prior to the term of the agreement</w:t>
      </w:r>
    </w:p>
    <w:p w:rsidR="005B2A52" w:rsidRPr="005B2A52" w:rsidRDefault="005B2A52" w:rsidP="009F02E1">
      <w:pPr>
        <w:pStyle w:val="BodyText"/>
        <w:widowControl w:val="0"/>
        <w:numPr>
          <w:ilvl w:val="0"/>
          <w:numId w:val="17"/>
        </w:numPr>
        <w:suppressAutoHyphens/>
        <w:spacing w:before="120" w:after="120" w:line="276" w:lineRule="auto"/>
        <w:rPr>
          <w:rFonts w:ascii="Arial" w:hAnsi="Arial" w:cs="Arial"/>
          <w:b/>
          <w:bCs/>
          <w:sz w:val="20"/>
          <w:szCs w:val="20"/>
          <w:lang w:val="en-GB"/>
        </w:rPr>
      </w:pPr>
      <w:r>
        <w:rPr>
          <w:rFonts w:ascii="Arial" w:hAnsi="Arial" w:cs="Arial"/>
          <w:bCs/>
          <w:sz w:val="20"/>
          <w:szCs w:val="20"/>
          <w:lang w:val="en-GB"/>
        </w:rPr>
        <w:t xml:space="preserve">The IATDR xx </w:t>
      </w:r>
      <w:r w:rsidRPr="005B2A52">
        <w:rPr>
          <w:rFonts w:ascii="Arial" w:hAnsi="Arial" w:cs="Arial"/>
          <w:bCs/>
          <w:sz w:val="20"/>
          <w:szCs w:val="20"/>
          <w:lang w:val="en-GB"/>
        </w:rPr>
        <w:t>and the p</w:t>
      </w:r>
      <w:r>
        <w:rPr>
          <w:rFonts w:ascii="Arial" w:hAnsi="Arial" w:cs="Arial"/>
          <w:bCs/>
          <w:sz w:val="20"/>
          <w:szCs w:val="20"/>
          <w:lang w:val="en-GB"/>
        </w:rPr>
        <w:t xml:space="preserve">ayment of the associated subsidies </w:t>
      </w:r>
      <w:r w:rsidRPr="005B2A52">
        <w:rPr>
          <w:rFonts w:ascii="Arial" w:hAnsi="Arial" w:cs="Arial"/>
          <w:bCs/>
          <w:sz w:val="20"/>
          <w:szCs w:val="20"/>
          <w:lang w:val="en-GB"/>
        </w:rPr>
        <w:t xml:space="preserve">may be suspended in case of a prolonged interruption </w:t>
      </w:r>
      <w:r w:rsidR="00E9029F">
        <w:rPr>
          <w:rFonts w:ascii="Arial" w:hAnsi="Arial" w:cs="Arial"/>
          <w:bCs/>
          <w:sz w:val="20"/>
          <w:szCs w:val="20"/>
          <w:lang w:val="en-GB"/>
        </w:rPr>
        <w:t xml:space="preserve">of the doctoral student’s work: </w:t>
      </w:r>
      <w:r w:rsidRPr="005B2A52">
        <w:rPr>
          <w:rFonts w:ascii="Arial" w:hAnsi="Arial" w:cs="Arial"/>
          <w:bCs/>
          <w:sz w:val="20"/>
          <w:szCs w:val="20"/>
          <w:lang w:val="en-GB"/>
        </w:rPr>
        <w:t>illness lasting over o</w:t>
      </w:r>
      <w:r w:rsidR="00E9029F">
        <w:rPr>
          <w:rFonts w:ascii="Arial" w:hAnsi="Arial" w:cs="Arial"/>
          <w:bCs/>
          <w:sz w:val="20"/>
          <w:szCs w:val="20"/>
          <w:lang w:val="en-GB"/>
        </w:rPr>
        <w:t>ne month, maternity leave, etc.</w:t>
      </w:r>
      <w:r w:rsidRPr="005B2A52">
        <w:rPr>
          <w:rFonts w:ascii="Arial" w:hAnsi="Arial" w:cs="Arial"/>
          <w:bCs/>
          <w:sz w:val="20"/>
          <w:szCs w:val="20"/>
          <w:lang w:val="en-GB"/>
        </w:rPr>
        <w:t xml:space="preserve"> Upon resumption, the</w:t>
      </w:r>
      <w:r>
        <w:rPr>
          <w:rFonts w:ascii="Arial" w:hAnsi="Arial" w:cs="Arial"/>
          <w:bCs/>
          <w:sz w:val="20"/>
          <w:szCs w:val="20"/>
          <w:lang w:val="en-GB"/>
        </w:rPr>
        <w:t xml:space="preserve"> IATDR xx </w:t>
      </w:r>
      <w:r w:rsidR="00E9029F">
        <w:rPr>
          <w:rFonts w:ascii="Arial" w:hAnsi="Arial" w:cs="Arial"/>
          <w:bCs/>
          <w:sz w:val="20"/>
          <w:szCs w:val="20"/>
          <w:lang w:val="en-GB"/>
        </w:rPr>
        <w:t xml:space="preserve">will be </w:t>
      </w:r>
      <w:r w:rsidRPr="005B2A52">
        <w:rPr>
          <w:rFonts w:ascii="Arial" w:hAnsi="Arial" w:cs="Arial"/>
          <w:bCs/>
          <w:sz w:val="20"/>
          <w:szCs w:val="20"/>
          <w:lang w:val="en-GB"/>
        </w:rPr>
        <w:t xml:space="preserve">extended by the period of suspension. The </w:t>
      </w:r>
      <w:r>
        <w:rPr>
          <w:rFonts w:ascii="Arial" w:hAnsi="Arial" w:cs="Arial"/>
          <w:bCs/>
          <w:sz w:val="20"/>
          <w:szCs w:val="20"/>
          <w:lang w:val="en-GB"/>
        </w:rPr>
        <w:t xml:space="preserve">A&amp;C research laboratory </w:t>
      </w:r>
      <w:r w:rsidR="00E9029F">
        <w:rPr>
          <w:rFonts w:ascii="Arial" w:hAnsi="Arial" w:cs="Arial"/>
          <w:bCs/>
          <w:sz w:val="20"/>
          <w:szCs w:val="20"/>
          <w:lang w:val="en-GB"/>
        </w:rPr>
        <w:t xml:space="preserve">will inform </w:t>
      </w:r>
      <w:r>
        <w:rPr>
          <w:rFonts w:ascii="Arial" w:hAnsi="Arial" w:cs="Arial"/>
          <w:bCs/>
          <w:sz w:val="20"/>
          <w:szCs w:val="20"/>
          <w:lang w:val="en-GB"/>
        </w:rPr>
        <w:t>CCC</w:t>
      </w:r>
      <w:r w:rsidRPr="005B2A52">
        <w:rPr>
          <w:rFonts w:ascii="Arial" w:hAnsi="Arial" w:cs="Arial"/>
          <w:bCs/>
          <w:sz w:val="20"/>
          <w:szCs w:val="20"/>
          <w:lang w:val="en-GB"/>
        </w:rPr>
        <w:t xml:space="preserve"> of any work interruption by the doctoral student lasting one month or more</w:t>
      </w:r>
      <w:r>
        <w:rPr>
          <w:rFonts w:ascii="Arial" w:hAnsi="Arial" w:cs="Arial"/>
          <w:bCs/>
          <w:sz w:val="20"/>
          <w:szCs w:val="20"/>
          <w:lang w:val="en-GB"/>
        </w:rPr>
        <w:t>.</w:t>
      </w:r>
    </w:p>
    <w:p w:rsidR="005B2A52" w:rsidRPr="005B2A52" w:rsidRDefault="005B2A52" w:rsidP="009F02E1">
      <w:pPr>
        <w:pStyle w:val="BodyText"/>
        <w:widowControl w:val="0"/>
        <w:numPr>
          <w:ilvl w:val="0"/>
          <w:numId w:val="17"/>
        </w:numPr>
        <w:suppressAutoHyphens/>
        <w:spacing w:before="120" w:after="120" w:line="276" w:lineRule="auto"/>
        <w:rPr>
          <w:rFonts w:ascii="Arial" w:hAnsi="Arial" w:cs="Arial"/>
          <w:bCs/>
          <w:sz w:val="20"/>
          <w:szCs w:val="20"/>
          <w:lang w:val="en-GB"/>
        </w:rPr>
      </w:pPr>
      <w:r w:rsidRPr="005B2A52">
        <w:rPr>
          <w:rFonts w:ascii="Arial" w:hAnsi="Arial" w:cs="Arial"/>
          <w:bCs/>
          <w:sz w:val="20"/>
          <w:szCs w:val="20"/>
          <w:lang w:val="en-GB"/>
        </w:rPr>
        <w:t>If the progress of the thesis work or</w:t>
      </w:r>
      <w:r w:rsidR="008216BF">
        <w:rPr>
          <w:rFonts w:ascii="Arial" w:hAnsi="Arial" w:cs="Arial"/>
          <w:bCs/>
          <w:sz w:val="20"/>
          <w:szCs w:val="20"/>
          <w:lang w:val="en-GB"/>
        </w:rPr>
        <w:t xml:space="preserve"> the implementation of the I</w:t>
      </w:r>
      <w:r>
        <w:rPr>
          <w:rFonts w:ascii="Arial" w:hAnsi="Arial" w:cs="Arial"/>
          <w:bCs/>
          <w:sz w:val="20"/>
          <w:szCs w:val="20"/>
          <w:lang w:val="en-GB"/>
        </w:rPr>
        <w:t xml:space="preserve">ATDR xx agreement </w:t>
      </w:r>
      <w:r w:rsidRPr="005B2A52">
        <w:rPr>
          <w:rFonts w:ascii="Arial" w:hAnsi="Arial" w:cs="Arial"/>
          <w:bCs/>
          <w:sz w:val="20"/>
          <w:szCs w:val="20"/>
          <w:lang w:val="en-GB"/>
        </w:rPr>
        <w:t>between the parties</w:t>
      </w:r>
      <w:r>
        <w:rPr>
          <w:rFonts w:ascii="Arial" w:hAnsi="Arial" w:cs="Arial"/>
          <w:bCs/>
          <w:sz w:val="20"/>
          <w:szCs w:val="20"/>
          <w:lang w:val="en-GB"/>
        </w:rPr>
        <w:t xml:space="preserve"> </w:t>
      </w:r>
      <w:r w:rsidRPr="005B2A52">
        <w:rPr>
          <w:rFonts w:ascii="Arial" w:hAnsi="Arial" w:cs="Arial"/>
          <w:bCs/>
          <w:sz w:val="20"/>
          <w:szCs w:val="20"/>
          <w:lang w:val="en-GB"/>
        </w:rPr>
        <w:t xml:space="preserve">reveals excessive differences </w:t>
      </w:r>
      <w:r w:rsidR="00E9029F">
        <w:rPr>
          <w:rFonts w:ascii="Arial" w:hAnsi="Arial" w:cs="Arial"/>
          <w:bCs/>
          <w:sz w:val="20"/>
          <w:szCs w:val="20"/>
          <w:lang w:val="en-GB"/>
        </w:rPr>
        <w:t xml:space="preserve">relative to </w:t>
      </w:r>
      <w:r w:rsidRPr="005B2A52">
        <w:rPr>
          <w:rFonts w:ascii="Arial" w:hAnsi="Arial" w:cs="Arial"/>
          <w:bCs/>
          <w:sz w:val="20"/>
          <w:szCs w:val="20"/>
          <w:lang w:val="en-GB"/>
        </w:rPr>
        <w:t xml:space="preserve">the initial specifications, the parties </w:t>
      </w:r>
      <w:r>
        <w:rPr>
          <w:rFonts w:ascii="Arial" w:hAnsi="Arial" w:cs="Arial"/>
          <w:bCs/>
          <w:sz w:val="20"/>
          <w:szCs w:val="20"/>
          <w:lang w:val="en-GB"/>
        </w:rPr>
        <w:t xml:space="preserve">CCC and A&amp;C </w:t>
      </w:r>
      <w:r w:rsidRPr="005B2A52">
        <w:rPr>
          <w:rFonts w:ascii="Arial" w:hAnsi="Arial" w:cs="Arial"/>
          <w:bCs/>
          <w:sz w:val="20"/>
          <w:szCs w:val="20"/>
          <w:lang w:val="en-GB"/>
        </w:rPr>
        <w:t>shall examine the oppo</w:t>
      </w:r>
      <w:r w:rsidR="00E9029F">
        <w:rPr>
          <w:rFonts w:ascii="Arial" w:hAnsi="Arial" w:cs="Arial"/>
          <w:bCs/>
          <w:sz w:val="20"/>
          <w:szCs w:val="20"/>
          <w:lang w:val="en-GB"/>
        </w:rPr>
        <w:t xml:space="preserve">rtunity to change the </w:t>
      </w:r>
      <w:r w:rsidRPr="005B2A52">
        <w:rPr>
          <w:rFonts w:ascii="Arial" w:hAnsi="Arial" w:cs="Arial"/>
          <w:bCs/>
          <w:sz w:val="20"/>
          <w:szCs w:val="20"/>
          <w:lang w:val="en-GB"/>
        </w:rPr>
        <w:t xml:space="preserve">conditions </w:t>
      </w:r>
      <w:r w:rsidR="00E9029F">
        <w:rPr>
          <w:rFonts w:ascii="Arial" w:hAnsi="Arial" w:cs="Arial"/>
          <w:bCs/>
          <w:sz w:val="20"/>
          <w:szCs w:val="20"/>
          <w:lang w:val="en-GB"/>
        </w:rPr>
        <w:t xml:space="preserve">and objectives </w:t>
      </w:r>
      <w:r w:rsidRPr="005B2A52">
        <w:rPr>
          <w:rFonts w:ascii="Arial" w:hAnsi="Arial" w:cs="Arial"/>
          <w:bCs/>
          <w:sz w:val="20"/>
          <w:szCs w:val="20"/>
          <w:lang w:val="en-GB"/>
        </w:rPr>
        <w:t>of the</w:t>
      </w:r>
      <w:r>
        <w:rPr>
          <w:rFonts w:ascii="Arial" w:hAnsi="Arial" w:cs="Arial"/>
          <w:bCs/>
          <w:sz w:val="20"/>
          <w:szCs w:val="20"/>
          <w:lang w:val="en-GB"/>
        </w:rPr>
        <w:t xml:space="preserve"> </w:t>
      </w:r>
      <w:r w:rsidR="00E9029F">
        <w:rPr>
          <w:rFonts w:ascii="Arial" w:hAnsi="Arial" w:cs="Arial"/>
          <w:bCs/>
          <w:sz w:val="20"/>
          <w:szCs w:val="20"/>
          <w:lang w:val="en-GB"/>
        </w:rPr>
        <w:t xml:space="preserve">doctoral research project </w:t>
      </w:r>
      <w:r w:rsidRPr="005B2A52">
        <w:rPr>
          <w:rFonts w:ascii="Arial" w:hAnsi="Arial" w:cs="Arial"/>
          <w:bCs/>
          <w:sz w:val="20"/>
          <w:szCs w:val="20"/>
          <w:lang w:val="en-GB"/>
        </w:rPr>
        <w:t xml:space="preserve">or </w:t>
      </w:r>
      <w:r w:rsidR="00147917">
        <w:rPr>
          <w:rFonts w:ascii="Arial" w:hAnsi="Arial" w:cs="Arial"/>
          <w:bCs/>
          <w:sz w:val="20"/>
          <w:szCs w:val="20"/>
          <w:lang w:val="en-GB"/>
        </w:rPr>
        <w:t xml:space="preserve">to </w:t>
      </w:r>
      <w:r w:rsidRPr="005B2A52">
        <w:rPr>
          <w:rFonts w:ascii="Arial" w:hAnsi="Arial" w:cs="Arial"/>
          <w:bCs/>
          <w:sz w:val="20"/>
          <w:szCs w:val="20"/>
          <w:lang w:val="en-GB"/>
        </w:rPr>
        <w:t xml:space="preserve">terminate </w:t>
      </w:r>
      <w:r w:rsidR="00147917">
        <w:rPr>
          <w:rFonts w:ascii="Arial" w:hAnsi="Arial" w:cs="Arial"/>
          <w:bCs/>
          <w:sz w:val="20"/>
          <w:szCs w:val="20"/>
          <w:lang w:val="en-GB"/>
        </w:rPr>
        <w:t xml:space="preserve">the </w:t>
      </w:r>
      <w:r w:rsidR="00147917" w:rsidRPr="00147917">
        <w:rPr>
          <w:rFonts w:ascii="Arial" w:hAnsi="Arial" w:cs="Arial"/>
          <w:bCs/>
          <w:sz w:val="20"/>
          <w:szCs w:val="20"/>
          <w:lang w:val="en-GB"/>
        </w:rPr>
        <w:t xml:space="preserve">IATDR xx </w:t>
      </w:r>
      <w:r w:rsidR="00147917">
        <w:rPr>
          <w:rFonts w:ascii="Arial" w:hAnsi="Arial" w:cs="Arial"/>
          <w:bCs/>
          <w:sz w:val="20"/>
          <w:szCs w:val="20"/>
          <w:lang w:val="en-GB"/>
        </w:rPr>
        <w:t>agreement before the term of three years</w:t>
      </w:r>
      <w:r w:rsidRPr="005B2A52">
        <w:rPr>
          <w:rFonts w:ascii="Arial" w:hAnsi="Arial" w:cs="Arial"/>
          <w:bCs/>
          <w:sz w:val="20"/>
          <w:szCs w:val="20"/>
          <w:lang w:val="en-GB"/>
        </w:rPr>
        <w:t>. An</w:t>
      </w:r>
      <w:r>
        <w:rPr>
          <w:rFonts w:ascii="Arial" w:hAnsi="Arial" w:cs="Arial"/>
          <w:bCs/>
          <w:sz w:val="20"/>
          <w:szCs w:val="20"/>
          <w:lang w:val="en-GB"/>
        </w:rPr>
        <w:t>y</w:t>
      </w:r>
      <w:r w:rsidRPr="005B2A52">
        <w:rPr>
          <w:rFonts w:ascii="Arial" w:hAnsi="Arial" w:cs="Arial"/>
          <w:bCs/>
          <w:sz w:val="20"/>
          <w:szCs w:val="20"/>
          <w:lang w:val="en-GB"/>
        </w:rPr>
        <w:t xml:space="preserve"> additional clause </w:t>
      </w:r>
      <w:r w:rsidR="00147917">
        <w:rPr>
          <w:rFonts w:ascii="Arial" w:hAnsi="Arial" w:cs="Arial"/>
          <w:bCs/>
          <w:sz w:val="20"/>
          <w:szCs w:val="20"/>
          <w:lang w:val="en-GB"/>
        </w:rPr>
        <w:t xml:space="preserve">for the modification of the objectives or implementing conditions of the doctoral research project [project title] </w:t>
      </w:r>
      <w:r w:rsidRPr="005B2A52">
        <w:rPr>
          <w:rFonts w:ascii="Arial" w:hAnsi="Arial" w:cs="Arial"/>
          <w:bCs/>
          <w:sz w:val="20"/>
          <w:szCs w:val="20"/>
          <w:lang w:val="en-GB"/>
        </w:rPr>
        <w:t>shall be signed if the parties</w:t>
      </w:r>
      <w:r w:rsidR="00147917">
        <w:rPr>
          <w:rFonts w:ascii="Arial" w:hAnsi="Arial" w:cs="Arial"/>
          <w:bCs/>
          <w:sz w:val="20"/>
          <w:szCs w:val="20"/>
          <w:lang w:val="en-GB"/>
        </w:rPr>
        <w:t>: CCC, A&amp;C and Ph.D. student.</w:t>
      </w:r>
    </w:p>
    <w:p w:rsidR="003D216D" w:rsidRPr="005B2A52" w:rsidRDefault="003D216D" w:rsidP="009F02E1">
      <w:pPr>
        <w:pStyle w:val="BodyText"/>
        <w:widowControl w:val="0"/>
        <w:numPr>
          <w:ilvl w:val="0"/>
          <w:numId w:val="17"/>
        </w:numPr>
        <w:suppressAutoHyphens/>
        <w:spacing w:before="120" w:after="120" w:line="276" w:lineRule="auto"/>
        <w:rPr>
          <w:rFonts w:ascii="Arial" w:hAnsi="Arial" w:cs="Arial"/>
          <w:bCs/>
          <w:sz w:val="20"/>
          <w:szCs w:val="20"/>
          <w:lang w:val="en-GB"/>
        </w:rPr>
      </w:pPr>
      <w:r>
        <w:rPr>
          <w:rFonts w:ascii="Arial" w:hAnsi="Arial" w:cs="Arial"/>
          <w:bCs/>
          <w:sz w:val="20"/>
          <w:szCs w:val="20"/>
          <w:lang w:val="en-GB"/>
        </w:rPr>
        <w:t xml:space="preserve">In all cases, CCC </w:t>
      </w:r>
      <w:r w:rsidRPr="005B2A52">
        <w:rPr>
          <w:rFonts w:ascii="Arial" w:hAnsi="Arial" w:cs="Arial"/>
          <w:bCs/>
          <w:sz w:val="20"/>
          <w:szCs w:val="20"/>
          <w:lang w:val="en-GB"/>
        </w:rPr>
        <w:t xml:space="preserve">reserves the </w:t>
      </w:r>
      <w:r>
        <w:rPr>
          <w:rFonts w:ascii="Arial" w:hAnsi="Arial" w:cs="Arial"/>
          <w:bCs/>
          <w:sz w:val="20"/>
          <w:szCs w:val="20"/>
          <w:lang w:val="en-GB"/>
        </w:rPr>
        <w:t xml:space="preserve">right to suspend or terminate the IATDR xx agreement </w:t>
      </w:r>
      <w:r w:rsidRPr="005B2A52">
        <w:rPr>
          <w:rFonts w:ascii="Arial" w:hAnsi="Arial" w:cs="Arial"/>
          <w:bCs/>
          <w:sz w:val="20"/>
          <w:szCs w:val="20"/>
          <w:lang w:val="en-GB"/>
        </w:rPr>
        <w:t xml:space="preserve">if the </w:t>
      </w:r>
      <w:r w:rsidR="00147917">
        <w:rPr>
          <w:rFonts w:ascii="Arial" w:hAnsi="Arial" w:cs="Arial"/>
          <w:bCs/>
          <w:sz w:val="20"/>
          <w:szCs w:val="20"/>
          <w:lang w:val="en-GB"/>
        </w:rPr>
        <w:t xml:space="preserve">research activity and the implementing </w:t>
      </w:r>
      <w:r w:rsidRPr="005B2A52">
        <w:rPr>
          <w:rFonts w:ascii="Arial" w:hAnsi="Arial" w:cs="Arial"/>
          <w:bCs/>
          <w:sz w:val="20"/>
          <w:szCs w:val="20"/>
          <w:lang w:val="en-GB"/>
        </w:rPr>
        <w:t xml:space="preserve">conditions of </w:t>
      </w:r>
      <w:r w:rsidR="00147917">
        <w:rPr>
          <w:rFonts w:ascii="Arial" w:hAnsi="Arial" w:cs="Arial"/>
          <w:bCs/>
          <w:sz w:val="20"/>
          <w:szCs w:val="20"/>
          <w:lang w:val="en-GB"/>
        </w:rPr>
        <w:t>the doctoral project [project title] d</w:t>
      </w:r>
      <w:r w:rsidRPr="005B2A52">
        <w:rPr>
          <w:rFonts w:ascii="Arial" w:hAnsi="Arial" w:cs="Arial"/>
          <w:bCs/>
          <w:sz w:val="20"/>
          <w:szCs w:val="20"/>
          <w:lang w:val="en-GB"/>
        </w:rPr>
        <w:t>o not co</w:t>
      </w:r>
      <w:r w:rsidR="00147917">
        <w:rPr>
          <w:rFonts w:ascii="Arial" w:hAnsi="Arial" w:cs="Arial"/>
          <w:bCs/>
          <w:sz w:val="20"/>
          <w:szCs w:val="20"/>
          <w:lang w:val="en-GB"/>
        </w:rPr>
        <w:t xml:space="preserve">rrespond to the </w:t>
      </w:r>
      <w:r w:rsidRPr="005B2A52">
        <w:rPr>
          <w:rFonts w:ascii="Arial" w:hAnsi="Arial" w:cs="Arial"/>
          <w:bCs/>
          <w:sz w:val="20"/>
          <w:szCs w:val="20"/>
          <w:lang w:val="en-GB"/>
        </w:rPr>
        <w:t>terms</w:t>
      </w:r>
      <w:r w:rsidR="00392461">
        <w:rPr>
          <w:rFonts w:ascii="Arial" w:hAnsi="Arial" w:cs="Arial"/>
          <w:bCs/>
          <w:sz w:val="20"/>
          <w:szCs w:val="20"/>
          <w:lang w:val="en-GB"/>
        </w:rPr>
        <w:t xml:space="preserve"> </w:t>
      </w:r>
      <w:r w:rsidRPr="005B2A52">
        <w:rPr>
          <w:rFonts w:ascii="Arial" w:hAnsi="Arial" w:cs="Arial"/>
          <w:bCs/>
          <w:sz w:val="20"/>
          <w:szCs w:val="20"/>
          <w:lang w:val="en-GB"/>
        </w:rPr>
        <w:t xml:space="preserve">and conditions </w:t>
      </w:r>
      <w:r w:rsidR="00392461">
        <w:rPr>
          <w:rFonts w:ascii="Arial" w:hAnsi="Arial" w:cs="Arial"/>
          <w:bCs/>
          <w:sz w:val="20"/>
          <w:szCs w:val="20"/>
          <w:lang w:val="en-GB"/>
        </w:rPr>
        <w:t xml:space="preserve">initially established. </w:t>
      </w:r>
    </w:p>
    <w:p w:rsidR="003D216D" w:rsidRDefault="003D216D" w:rsidP="009F02E1">
      <w:pPr>
        <w:pStyle w:val="BodyText"/>
        <w:widowControl w:val="0"/>
        <w:numPr>
          <w:ilvl w:val="0"/>
          <w:numId w:val="17"/>
        </w:numPr>
        <w:suppressAutoHyphens/>
        <w:spacing w:before="120" w:line="276" w:lineRule="auto"/>
        <w:rPr>
          <w:rFonts w:ascii="Arial" w:hAnsi="Arial" w:cs="Arial"/>
          <w:bCs/>
          <w:sz w:val="20"/>
          <w:szCs w:val="20"/>
          <w:lang w:val="en-GB"/>
        </w:rPr>
      </w:pPr>
      <w:r w:rsidRPr="005B2A52">
        <w:rPr>
          <w:rFonts w:ascii="Arial" w:hAnsi="Arial" w:cs="Arial"/>
          <w:bCs/>
          <w:sz w:val="20"/>
          <w:szCs w:val="20"/>
          <w:lang w:val="en-GB"/>
        </w:rPr>
        <w:t xml:space="preserve">The discontinuation of the </w:t>
      </w:r>
      <w:r w:rsidR="000A7506">
        <w:rPr>
          <w:rFonts w:ascii="Arial" w:hAnsi="Arial" w:cs="Arial"/>
          <w:bCs/>
          <w:sz w:val="20"/>
          <w:szCs w:val="20"/>
          <w:lang w:val="en-GB"/>
        </w:rPr>
        <w:t>IATDR xx</w:t>
      </w:r>
      <w:r w:rsidR="00392461">
        <w:rPr>
          <w:rFonts w:ascii="Arial" w:hAnsi="Arial" w:cs="Arial"/>
          <w:bCs/>
          <w:sz w:val="20"/>
          <w:szCs w:val="20"/>
          <w:lang w:val="en-GB"/>
        </w:rPr>
        <w:t xml:space="preserve"> </w:t>
      </w:r>
      <w:r w:rsidRPr="005B2A52">
        <w:rPr>
          <w:rFonts w:ascii="Arial" w:hAnsi="Arial" w:cs="Arial"/>
          <w:bCs/>
          <w:sz w:val="20"/>
          <w:szCs w:val="20"/>
          <w:lang w:val="en-GB"/>
        </w:rPr>
        <w:t xml:space="preserve">leads </w:t>
      </w:r>
      <w:r w:rsidR="00392461" w:rsidRPr="005B2A52">
        <w:rPr>
          <w:rFonts w:ascii="Arial" w:hAnsi="Arial" w:cs="Arial"/>
          <w:bCs/>
          <w:sz w:val="20"/>
          <w:szCs w:val="20"/>
          <w:lang w:val="en-GB"/>
        </w:rPr>
        <w:t>on the same date</w:t>
      </w:r>
      <w:r w:rsidR="00392461" w:rsidRPr="005B2A52">
        <w:rPr>
          <w:rFonts w:ascii="Arial" w:hAnsi="Arial" w:cs="Arial"/>
          <w:bCs/>
          <w:sz w:val="20"/>
          <w:szCs w:val="20"/>
          <w:lang w:val="en-GB"/>
        </w:rPr>
        <w:t xml:space="preserve"> </w:t>
      </w:r>
      <w:r w:rsidRPr="005B2A52">
        <w:rPr>
          <w:rFonts w:ascii="Arial" w:hAnsi="Arial" w:cs="Arial"/>
          <w:bCs/>
          <w:sz w:val="20"/>
          <w:szCs w:val="20"/>
          <w:lang w:val="en-GB"/>
        </w:rPr>
        <w:t xml:space="preserve">to </w:t>
      </w:r>
      <w:r w:rsidR="00392461">
        <w:rPr>
          <w:rFonts w:ascii="Arial" w:hAnsi="Arial" w:cs="Arial"/>
          <w:bCs/>
          <w:sz w:val="20"/>
          <w:szCs w:val="20"/>
          <w:lang w:val="en-GB"/>
        </w:rPr>
        <w:t xml:space="preserve">the </w:t>
      </w:r>
      <w:r w:rsidRPr="005B2A52">
        <w:rPr>
          <w:rFonts w:ascii="Arial" w:hAnsi="Arial" w:cs="Arial"/>
          <w:bCs/>
          <w:sz w:val="20"/>
          <w:szCs w:val="20"/>
          <w:lang w:val="en-GB"/>
        </w:rPr>
        <w:t>discontinuati</w:t>
      </w:r>
      <w:r w:rsidR="000A7506">
        <w:rPr>
          <w:rFonts w:ascii="Arial" w:hAnsi="Arial" w:cs="Arial"/>
          <w:bCs/>
          <w:sz w:val="20"/>
          <w:szCs w:val="20"/>
          <w:lang w:val="en-GB"/>
        </w:rPr>
        <w:t xml:space="preserve">on of the payment of the </w:t>
      </w:r>
      <w:r w:rsidR="00392461">
        <w:rPr>
          <w:rFonts w:ascii="Arial" w:hAnsi="Arial" w:cs="Arial"/>
          <w:bCs/>
          <w:sz w:val="20"/>
          <w:szCs w:val="20"/>
          <w:lang w:val="en-GB"/>
        </w:rPr>
        <w:t>doctoral allowance through sponsorship</w:t>
      </w:r>
      <w:r w:rsidRPr="005B2A52">
        <w:rPr>
          <w:rFonts w:ascii="Arial" w:hAnsi="Arial" w:cs="Arial"/>
          <w:bCs/>
          <w:sz w:val="20"/>
          <w:szCs w:val="20"/>
          <w:lang w:val="en-GB"/>
        </w:rPr>
        <w:t>.</w:t>
      </w:r>
    </w:p>
    <w:p w:rsidR="0072148F" w:rsidRDefault="0072148F" w:rsidP="0072148F">
      <w:pPr>
        <w:pStyle w:val="BodyText"/>
        <w:widowControl w:val="0"/>
        <w:suppressAutoHyphens/>
        <w:ind w:firstLine="360"/>
        <w:rPr>
          <w:rFonts w:ascii="Arial" w:hAnsi="Arial" w:cs="Arial"/>
          <w:b/>
          <w:bCs/>
          <w:sz w:val="20"/>
          <w:szCs w:val="20"/>
          <w:lang w:val="en-GB"/>
        </w:rPr>
      </w:pPr>
    </w:p>
    <w:p w:rsidR="0072148F" w:rsidRDefault="0072148F" w:rsidP="0072148F">
      <w:pPr>
        <w:pStyle w:val="BodyText"/>
        <w:widowControl w:val="0"/>
        <w:suppressAutoHyphens/>
        <w:spacing w:after="120"/>
        <w:ind w:firstLine="360"/>
        <w:rPr>
          <w:rFonts w:ascii="Arial" w:hAnsi="Arial" w:cs="Arial"/>
          <w:b/>
          <w:bCs/>
          <w:sz w:val="20"/>
          <w:szCs w:val="20"/>
          <w:lang w:val="en-GB"/>
        </w:rPr>
      </w:pPr>
      <w:r>
        <w:rPr>
          <w:rFonts w:ascii="Arial" w:hAnsi="Arial" w:cs="Arial"/>
          <w:b/>
          <w:bCs/>
          <w:sz w:val="20"/>
          <w:szCs w:val="20"/>
          <w:lang w:val="en-GB"/>
        </w:rPr>
        <w:t>V</w:t>
      </w:r>
      <w:r>
        <w:rPr>
          <w:rFonts w:ascii="Arial" w:hAnsi="Arial" w:cs="Arial"/>
          <w:b/>
          <w:bCs/>
          <w:sz w:val="20"/>
          <w:szCs w:val="20"/>
          <w:lang w:val="en-GB"/>
        </w:rPr>
        <w:t>III.</w:t>
      </w:r>
      <w:r>
        <w:rPr>
          <w:rFonts w:ascii="Arial" w:hAnsi="Arial" w:cs="Arial"/>
          <w:b/>
          <w:bCs/>
          <w:sz w:val="20"/>
          <w:szCs w:val="20"/>
          <w:lang w:val="en-GB"/>
        </w:rPr>
        <w:tab/>
        <w:t xml:space="preserve">  </w:t>
      </w:r>
      <w:r>
        <w:rPr>
          <w:rFonts w:ascii="Arial" w:hAnsi="Arial" w:cs="Arial"/>
          <w:b/>
          <w:bCs/>
          <w:sz w:val="20"/>
          <w:szCs w:val="20"/>
          <w:lang w:val="en-GB"/>
        </w:rPr>
        <w:t>Confidentiality and i</w:t>
      </w:r>
      <w:r w:rsidRPr="002C70CF">
        <w:rPr>
          <w:rFonts w:ascii="Arial" w:hAnsi="Arial" w:cs="Arial"/>
          <w:b/>
          <w:bCs/>
          <w:sz w:val="20"/>
          <w:szCs w:val="20"/>
          <w:lang w:val="en-GB"/>
        </w:rPr>
        <w:t>ntellectual property</w:t>
      </w:r>
    </w:p>
    <w:p w:rsidR="00617B4A" w:rsidRPr="0069673A" w:rsidRDefault="002930B1" w:rsidP="009F02E1">
      <w:pPr>
        <w:pStyle w:val="BodyText"/>
        <w:widowControl w:val="0"/>
        <w:numPr>
          <w:ilvl w:val="0"/>
          <w:numId w:val="28"/>
        </w:numPr>
        <w:suppressAutoHyphens/>
        <w:spacing w:before="120" w:after="120"/>
        <w:rPr>
          <w:rFonts w:ascii="Arial" w:hAnsi="Arial" w:cs="Arial"/>
          <w:bCs/>
          <w:sz w:val="20"/>
          <w:szCs w:val="20"/>
          <w:lang w:val="en-GB"/>
        </w:rPr>
      </w:pPr>
      <w:r w:rsidRPr="0069673A">
        <w:rPr>
          <w:rFonts w:ascii="Arial" w:hAnsi="Arial" w:cs="Arial"/>
          <w:bCs/>
          <w:sz w:val="20"/>
          <w:szCs w:val="20"/>
          <w:lang w:val="en-GB"/>
        </w:rPr>
        <w:t>Intellectual property</w:t>
      </w:r>
      <w:r w:rsidR="0069673A" w:rsidRPr="0069673A">
        <w:rPr>
          <w:rFonts w:ascii="Arial" w:hAnsi="Arial" w:cs="Arial"/>
          <w:bCs/>
          <w:sz w:val="20"/>
          <w:szCs w:val="20"/>
          <w:lang w:val="en-GB"/>
        </w:rPr>
        <w:t xml:space="preserve">; </w:t>
      </w:r>
      <w:r w:rsidR="0069673A">
        <w:rPr>
          <w:rFonts w:ascii="Arial" w:hAnsi="Arial" w:cs="Arial"/>
          <w:bCs/>
          <w:sz w:val="20"/>
          <w:szCs w:val="20"/>
          <w:lang w:val="en-GB"/>
        </w:rPr>
        <w:t>t</w:t>
      </w:r>
      <w:r w:rsidRPr="0069673A">
        <w:rPr>
          <w:rFonts w:ascii="Arial" w:hAnsi="Arial" w:cs="Arial"/>
          <w:bCs/>
          <w:sz w:val="20"/>
          <w:szCs w:val="20"/>
          <w:lang w:val="en-GB"/>
        </w:rPr>
        <w:t xml:space="preserve">he rules for attributing these rights are stipulated in the </w:t>
      </w:r>
      <w:r w:rsidR="0069673A">
        <w:rPr>
          <w:rFonts w:ascii="Arial" w:hAnsi="Arial" w:cs="Arial"/>
          <w:bCs/>
          <w:sz w:val="20"/>
          <w:szCs w:val="20"/>
          <w:lang w:val="en-GB"/>
        </w:rPr>
        <w:t xml:space="preserve">present </w:t>
      </w:r>
      <w:r w:rsidRPr="0069673A">
        <w:rPr>
          <w:rFonts w:ascii="Arial" w:hAnsi="Arial" w:cs="Arial"/>
          <w:bCs/>
          <w:sz w:val="20"/>
          <w:szCs w:val="20"/>
          <w:lang w:val="en-GB"/>
        </w:rPr>
        <w:t>partnership contract</w:t>
      </w:r>
      <w:r w:rsidR="0069673A">
        <w:rPr>
          <w:rFonts w:ascii="Arial" w:hAnsi="Arial" w:cs="Arial"/>
          <w:bCs/>
          <w:sz w:val="20"/>
          <w:szCs w:val="20"/>
          <w:lang w:val="en-GB"/>
        </w:rPr>
        <w:t xml:space="preserve"> as follows:</w:t>
      </w:r>
    </w:p>
    <w:p w:rsidR="007E79A8" w:rsidRDefault="0069673A" w:rsidP="009F02E1">
      <w:pPr>
        <w:pStyle w:val="BodyText"/>
        <w:widowControl w:val="0"/>
        <w:numPr>
          <w:ilvl w:val="0"/>
          <w:numId w:val="18"/>
        </w:numPr>
        <w:suppressAutoHyphens/>
        <w:spacing w:before="120" w:line="276" w:lineRule="auto"/>
        <w:rPr>
          <w:rFonts w:ascii="Arial" w:hAnsi="Arial" w:cs="Arial"/>
          <w:bCs/>
          <w:sz w:val="20"/>
          <w:szCs w:val="20"/>
          <w:lang w:val="en-GB"/>
        </w:rPr>
      </w:pPr>
      <w:r>
        <w:rPr>
          <w:rFonts w:ascii="Arial" w:hAnsi="Arial" w:cs="Arial"/>
          <w:bCs/>
          <w:sz w:val="20"/>
          <w:szCs w:val="20"/>
          <w:lang w:val="en-GB"/>
        </w:rPr>
        <w:t xml:space="preserve">The confidentiality must be respected by the academic research laboratory [title of A&amp;C Res. Lab.] and by the CCC company as long as the research results which are susceptible to be patented have not generated a </w:t>
      </w:r>
      <w:r w:rsidR="001230BC">
        <w:rPr>
          <w:rFonts w:ascii="Arial" w:hAnsi="Arial" w:cs="Arial"/>
          <w:bCs/>
          <w:sz w:val="20"/>
          <w:szCs w:val="20"/>
          <w:lang w:val="en-GB"/>
        </w:rPr>
        <w:t>patent demand, considering that:</w:t>
      </w:r>
    </w:p>
    <w:p w:rsidR="001230BC" w:rsidRDefault="001230BC" w:rsidP="009F02E1">
      <w:pPr>
        <w:pStyle w:val="BodyText"/>
        <w:widowControl w:val="0"/>
        <w:numPr>
          <w:ilvl w:val="0"/>
          <w:numId w:val="3"/>
        </w:numPr>
        <w:suppressAutoHyphens/>
        <w:spacing w:before="120" w:line="276" w:lineRule="auto"/>
        <w:ind w:left="648" w:hanging="288"/>
        <w:rPr>
          <w:rFonts w:ascii="Arial" w:hAnsi="Arial" w:cs="Arial"/>
          <w:bCs/>
          <w:sz w:val="20"/>
          <w:szCs w:val="20"/>
          <w:lang w:val="en-GB"/>
        </w:rPr>
      </w:pPr>
      <w:r>
        <w:rPr>
          <w:rFonts w:ascii="Arial" w:hAnsi="Arial" w:cs="Arial"/>
          <w:bCs/>
          <w:sz w:val="20"/>
          <w:szCs w:val="20"/>
          <w:lang w:val="en-GB"/>
        </w:rPr>
        <w:t xml:space="preserve">The Ph.D. student was not confronted with the refusal of CCC to </w:t>
      </w:r>
      <w:r w:rsidR="0072148F">
        <w:rPr>
          <w:rFonts w:ascii="Arial" w:hAnsi="Arial" w:cs="Arial"/>
          <w:bCs/>
          <w:sz w:val="20"/>
          <w:szCs w:val="20"/>
          <w:lang w:val="en-GB"/>
        </w:rPr>
        <w:t xml:space="preserve">authorize the </w:t>
      </w:r>
      <w:r>
        <w:rPr>
          <w:rFonts w:ascii="Arial" w:hAnsi="Arial" w:cs="Arial"/>
          <w:bCs/>
          <w:sz w:val="20"/>
          <w:szCs w:val="20"/>
          <w:lang w:val="en-GB"/>
        </w:rPr>
        <w:t>publi</w:t>
      </w:r>
      <w:r w:rsidR="0072148F">
        <w:rPr>
          <w:rFonts w:ascii="Arial" w:hAnsi="Arial" w:cs="Arial"/>
          <w:bCs/>
          <w:sz w:val="20"/>
          <w:szCs w:val="20"/>
          <w:lang w:val="en-GB"/>
        </w:rPr>
        <w:t>cation of the obtained results</w:t>
      </w:r>
      <w:r>
        <w:rPr>
          <w:rFonts w:ascii="Arial" w:hAnsi="Arial" w:cs="Arial"/>
          <w:bCs/>
          <w:sz w:val="20"/>
          <w:szCs w:val="20"/>
          <w:lang w:val="en-GB"/>
        </w:rPr>
        <w:t>. Such a refusal must be motivated and reasonable; in any situation, the Ph.D. researcher must have full rights to communicate the results he obtained to his academic research laboratory [title of A&amp;C Res. Lab.] under</w:t>
      </w:r>
      <w:r w:rsidR="00974CFF">
        <w:rPr>
          <w:rFonts w:ascii="Arial" w:hAnsi="Arial" w:cs="Arial"/>
          <w:bCs/>
          <w:sz w:val="20"/>
          <w:szCs w:val="20"/>
          <w:lang w:val="en-GB"/>
        </w:rPr>
        <w:t xml:space="preserve"> the coverage of the </w:t>
      </w:r>
      <w:r>
        <w:rPr>
          <w:rFonts w:ascii="Arial" w:hAnsi="Arial" w:cs="Arial"/>
          <w:bCs/>
          <w:sz w:val="20"/>
          <w:szCs w:val="20"/>
          <w:lang w:val="en-GB"/>
        </w:rPr>
        <w:t xml:space="preserve">confidentiality consent </w:t>
      </w:r>
      <w:r w:rsidR="00974CFF">
        <w:rPr>
          <w:rFonts w:ascii="Arial" w:hAnsi="Arial" w:cs="Arial"/>
          <w:bCs/>
          <w:sz w:val="20"/>
          <w:szCs w:val="20"/>
          <w:lang w:val="en-GB"/>
        </w:rPr>
        <w:t>of the A&amp;C laboratory.</w:t>
      </w:r>
      <w:r>
        <w:rPr>
          <w:rFonts w:ascii="Arial" w:hAnsi="Arial" w:cs="Arial"/>
          <w:bCs/>
          <w:sz w:val="20"/>
          <w:szCs w:val="20"/>
          <w:lang w:val="en-GB"/>
        </w:rPr>
        <w:t xml:space="preserve"> </w:t>
      </w:r>
    </w:p>
    <w:p w:rsidR="00974CFF" w:rsidRDefault="00974CFF" w:rsidP="009F02E1">
      <w:pPr>
        <w:pStyle w:val="BodyText"/>
        <w:widowControl w:val="0"/>
        <w:numPr>
          <w:ilvl w:val="0"/>
          <w:numId w:val="3"/>
        </w:numPr>
        <w:suppressAutoHyphens/>
        <w:spacing w:before="120" w:line="276" w:lineRule="auto"/>
        <w:ind w:left="648" w:hanging="288"/>
        <w:rPr>
          <w:rFonts w:ascii="Arial" w:hAnsi="Arial" w:cs="Arial"/>
          <w:bCs/>
          <w:sz w:val="20"/>
          <w:szCs w:val="20"/>
          <w:lang w:val="en-GB"/>
        </w:rPr>
      </w:pPr>
      <w:r>
        <w:rPr>
          <w:rFonts w:ascii="Arial" w:hAnsi="Arial" w:cs="Arial"/>
          <w:bCs/>
          <w:sz w:val="20"/>
          <w:szCs w:val="20"/>
          <w:lang w:val="en-GB"/>
        </w:rPr>
        <w:t xml:space="preserve">The confidentiality can be maintained, even after submitting the patent demand, for serious reasons the CCC company should provide, but for a short period of time (in general 12 months, maximum 18 months). </w:t>
      </w:r>
      <w:r w:rsidR="005E3F0E">
        <w:rPr>
          <w:rFonts w:ascii="Arial" w:hAnsi="Arial" w:cs="Arial"/>
          <w:bCs/>
          <w:sz w:val="20"/>
          <w:szCs w:val="20"/>
          <w:lang w:val="en-GB"/>
        </w:rPr>
        <w:t>A</w:t>
      </w:r>
      <w:r>
        <w:rPr>
          <w:rFonts w:ascii="Arial" w:hAnsi="Arial" w:cs="Arial"/>
          <w:bCs/>
          <w:sz w:val="20"/>
          <w:szCs w:val="20"/>
          <w:lang w:val="en-GB"/>
        </w:rPr>
        <w:t xml:space="preserve">ny demand of </w:t>
      </w:r>
      <w:r w:rsidR="005E3F0E">
        <w:rPr>
          <w:rFonts w:ascii="Arial" w:hAnsi="Arial" w:cs="Arial"/>
          <w:bCs/>
          <w:sz w:val="20"/>
          <w:szCs w:val="20"/>
          <w:lang w:val="en-GB"/>
        </w:rPr>
        <w:t xml:space="preserve">Romanian and </w:t>
      </w:r>
      <w:r>
        <w:rPr>
          <w:rFonts w:ascii="Arial" w:hAnsi="Arial" w:cs="Arial"/>
          <w:bCs/>
          <w:sz w:val="20"/>
          <w:szCs w:val="20"/>
          <w:lang w:val="en-GB"/>
        </w:rPr>
        <w:t>EU patent is published 18 months from the submission date and remains secret during this period; this fact can be used to make a withdrawal of the demand eventuall</w:t>
      </w:r>
      <w:r w:rsidR="005E3F0E">
        <w:rPr>
          <w:rFonts w:ascii="Arial" w:hAnsi="Arial" w:cs="Arial"/>
          <w:bCs/>
          <w:sz w:val="20"/>
          <w:szCs w:val="20"/>
          <w:lang w:val="en-GB"/>
        </w:rPr>
        <w:t>y followed by a new demand, the</w:t>
      </w:r>
      <w:r>
        <w:rPr>
          <w:rFonts w:ascii="Arial" w:hAnsi="Arial" w:cs="Arial"/>
          <w:bCs/>
          <w:sz w:val="20"/>
          <w:szCs w:val="20"/>
          <w:lang w:val="en-GB"/>
        </w:rPr>
        <w:t xml:space="preserve"> procedure </w:t>
      </w:r>
      <w:r w:rsidR="00782C76">
        <w:rPr>
          <w:rFonts w:ascii="Arial" w:hAnsi="Arial" w:cs="Arial"/>
          <w:bCs/>
          <w:sz w:val="20"/>
          <w:szCs w:val="20"/>
          <w:lang w:val="en-GB"/>
        </w:rPr>
        <w:t xml:space="preserve">assuming </w:t>
      </w:r>
      <w:r>
        <w:rPr>
          <w:rFonts w:ascii="Arial" w:hAnsi="Arial" w:cs="Arial"/>
          <w:bCs/>
          <w:sz w:val="20"/>
          <w:szCs w:val="20"/>
          <w:lang w:val="en-GB"/>
        </w:rPr>
        <w:t xml:space="preserve">that meantime there was no </w:t>
      </w:r>
      <w:r w:rsidR="00782C76">
        <w:rPr>
          <w:rFonts w:ascii="Arial" w:hAnsi="Arial" w:cs="Arial"/>
          <w:bCs/>
          <w:sz w:val="20"/>
          <w:szCs w:val="20"/>
          <w:lang w:val="en-GB"/>
        </w:rPr>
        <w:t>divulgation of the invention.</w:t>
      </w:r>
    </w:p>
    <w:p w:rsidR="00782C76" w:rsidRDefault="00782C76" w:rsidP="009F02E1">
      <w:pPr>
        <w:pStyle w:val="BodyText"/>
        <w:widowControl w:val="0"/>
        <w:numPr>
          <w:ilvl w:val="0"/>
          <w:numId w:val="3"/>
        </w:numPr>
        <w:suppressAutoHyphens/>
        <w:spacing w:before="120" w:line="276" w:lineRule="auto"/>
        <w:ind w:left="648" w:hanging="288"/>
        <w:rPr>
          <w:rFonts w:ascii="Arial" w:hAnsi="Arial" w:cs="Arial"/>
          <w:bCs/>
          <w:sz w:val="20"/>
          <w:szCs w:val="20"/>
          <w:lang w:val="en-GB"/>
        </w:rPr>
      </w:pPr>
      <w:r>
        <w:rPr>
          <w:rFonts w:ascii="Arial" w:hAnsi="Arial" w:cs="Arial"/>
          <w:bCs/>
          <w:sz w:val="20"/>
          <w:szCs w:val="20"/>
          <w:lang w:val="en-GB"/>
        </w:rPr>
        <w:t xml:space="preserve">It is possible that the Ph.D. researcher must defend a thesis that contains confidential informations; the thesis defence being public by definition, it will be agreed that SDAC asks the approval of the Ministry of National Education and Scientific Research (MENCS) for </w:t>
      </w:r>
      <w:r w:rsidR="005E3F0E">
        <w:rPr>
          <w:rFonts w:ascii="Arial" w:hAnsi="Arial" w:cs="Arial"/>
          <w:bCs/>
          <w:sz w:val="20"/>
          <w:szCs w:val="20"/>
          <w:lang w:val="en-GB"/>
        </w:rPr>
        <w:t xml:space="preserve">a </w:t>
      </w:r>
      <w:r>
        <w:rPr>
          <w:rFonts w:ascii="Arial" w:hAnsi="Arial" w:cs="Arial"/>
          <w:bCs/>
          <w:sz w:val="20"/>
          <w:szCs w:val="20"/>
          <w:lang w:val="en-GB"/>
        </w:rPr>
        <w:t xml:space="preserve">defence </w:t>
      </w:r>
      <w:r w:rsidR="005E3F0E">
        <w:rPr>
          <w:rFonts w:ascii="Arial" w:hAnsi="Arial" w:cs="Arial"/>
          <w:bCs/>
          <w:sz w:val="20"/>
          <w:szCs w:val="20"/>
          <w:lang w:val="en-GB"/>
        </w:rPr>
        <w:t xml:space="preserve">session </w:t>
      </w:r>
      <w:r>
        <w:rPr>
          <w:rFonts w:ascii="Arial" w:hAnsi="Arial" w:cs="Arial"/>
          <w:bCs/>
          <w:sz w:val="20"/>
          <w:szCs w:val="20"/>
          <w:lang w:val="en-GB"/>
        </w:rPr>
        <w:t xml:space="preserve">closed to the public.  </w:t>
      </w:r>
    </w:p>
    <w:p w:rsidR="002930B1" w:rsidRDefault="00045DFF" w:rsidP="009F02E1">
      <w:pPr>
        <w:pStyle w:val="ListParagraph"/>
        <w:numPr>
          <w:ilvl w:val="0"/>
          <w:numId w:val="18"/>
        </w:numPr>
        <w:spacing w:before="120" w:after="0"/>
        <w:rPr>
          <w:rFonts w:ascii="Arial" w:hAnsi="Arial" w:cs="Arial"/>
          <w:sz w:val="20"/>
          <w:szCs w:val="20"/>
          <w:lang w:val="en-GB"/>
        </w:rPr>
      </w:pPr>
      <w:r>
        <w:rPr>
          <w:rFonts w:ascii="Arial" w:hAnsi="Arial" w:cs="Arial"/>
          <w:sz w:val="20"/>
          <w:szCs w:val="20"/>
          <w:lang w:val="en-GB"/>
        </w:rPr>
        <w:lastRenderedPageBreak/>
        <w:t xml:space="preserve">If the IATDR xx partnership research generates </w:t>
      </w:r>
      <w:r w:rsidR="000718E6">
        <w:rPr>
          <w:rFonts w:ascii="Arial" w:hAnsi="Arial" w:cs="Arial"/>
          <w:sz w:val="20"/>
          <w:szCs w:val="20"/>
          <w:lang w:val="en-GB"/>
        </w:rPr>
        <w:t xml:space="preserve">results exploitable for economic gains, </w:t>
      </w:r>
      <w:r w:rsidR="00E20F19">
        <w:rPr>
          <w:rFonts w:ascii="Arial" w:hAnsi="Arial" w:cs="Arial"/>
          <w:sz w:val="20"/>
          <w:szCs w:val="20"/>
          <w:lang w:val="en-GB"/>
        </w:rPr>
        <w:t>patentable</w:t>
      </w:r>
      <w:r w:rsidR="00E20F19">
        <w:rPr>
          <w:rFonts w:ascii="Arial" w:hAnsi="Arial" w:cs="Arial"/>
          <w:sz w:val="20"/>
          <w:szCs w:val="20"/>
          <w:lang w:val="en-GB"/>
        </w:rPr>
        <w:t xml:space="preserve"> </w:t>
      </w:r>
      <w:r w:rsidR="000718E6">
        <w:rPr>
          <w:rFonts w:ascii="Arial" w:hAnsi="Arial" w:cs="Arial"/>
          <w:sz w:val="20"/>
          <w:szCs w:val="20"/>
          <w:lang w:val="en-GB"/>
        </w:rPr>
        <w:t>if necessary, distinction should be made between the “property of results” and “exploitation of results”:</w:t>
      </w:r>
      <w:r w:rsidR="00E20F19">
        <w:rPr>
          <w:rFonts w:ascii="Arial" w:hAnsi="Arial" w:cs="Arial"/>
          <w:sz w:val="20"/>
          <w:szCs w:val="20"/>
          <w:lang w:val="en-GB"/>
        </w:rPr>
        <w:t xml:space="preserve"> </w:t>
      </w:r>
    </w:p>
    <w:p w:rsidR="000718E6" w:rsidRDefault="000718E6" w:rsidP="009F02E1">
      <w:pPr>
        <w:pStyle w:val="ListParagraph"/>
        <w:numPr>
          <w:ilvl w:val="0"/>
          <w:numId w:val="19"/>
        </w:numPr>
        <w:spacing w:before="120" w:after="0"/>
        <w:ind w:left="648" w:hanging="288"/>
        <w:contextualSpacing w:val="0"/>
        <w:rPr>
          <w:rFonts w:ascii="Arial" w:hAnsi="Arial" w:cs="Arial"/>
          <w:sz w:val="20"/>
          <w:szCs w:val="20"/>
          <w:lang w:val="en-GB"/>
        </w:rPr>
      </w:pPr>
      <w:r>
        <w:rPr>
          <w:rFonts w:ascii="Arial" w:hAnsi="Arial" w:cs="Arial"/>
          <w:sz w:val="20"/>
          <w:szCs w:val="20"/>
          <w:lang w:val="en-GB"/>
        </w:rPr>
        <w:t>Concerning the property of results:</w:t>
      </w:r>
    </w:p>
    <w:p w:rsidR="000718E6" w:rsidRDefault="000718E6" w:rsidP="009F02E1">
      <w:pPr>
        <w:pStyle w:val="ListParagraph"/>
        <w:numPr>
          <w:ilvl w:val="0"/>
          <w:numId w:val="20"/>
        </w:numPr>
        <w:spacing w:before="120" w:after="0"/>
        <w:ind w:hanging="288"/>
        <w:contextualSpacing w:val="0"/>
        <w:rPr>
          <w:rFonts w:ascii="Arial" w:hAnsi="Arial" w:cs="Arial"/>
          <w:sz w:val="20"/>
          <w:szCs w:val="20"/>
          <w:lang w:val="en-GB"/>
        </w:rPr>
      </w:pPr>
      <w:r>
        <w:rPr>
          <w:rFonts w:ascii="Arial" w:hAnsi="Arial" w:cs="Arial"/>
          <w:sz w:val="20"/>
          <w:szCs w:val="20"/>
          <w:lang w:val="en-GB"/>
        </w:rPr>
        <w:t xml:space="preserve">The Ph.D. student </w:t>
      </w:r>
      <w:r w:rsidR="00E20F19">
        <w:rPr>
          <w:rFonts w:ascii="Arial" w:hAnsi="Arial" w:cs="Arial"/>
          <w:sz w:val="20"/>
          <w:szCs w:val="20"/>
          <w:lang w:val="en-GB"/>
        </w:rPr>
        <w:t xml:space="preserve">[student name] </w:t>
      </w:r>
      <w:r w:rsidR="004D6826">
        <w:rPr>
          <w:rFonts w:ascii="Arial" w:hAnsi="Arial" w:cs="Arial"/>
          <w:sz w:val="20"/>
          <w:szCs w:val="20"/>
          <w:lang w:val="en-GB"/>
        </w:rPr>
        <w:t xml:space="preserve">being under doctoral scholarship </w:t>
      </w:r>
      <w:r w:rsidR="00E20F19">
        <w:rPr>
          <w:rFonts w:ascii="Arial" w:hAnsi="Arial" w:cs="Arial"/>
          <w:sz w:val="20"/>
          <w:szCs w:val="20"/>
          <w:lang w:val="en-GB"/>
        </w:rPr>
        <w:t xml:space="preserve">by sponsorship </w:t>
      </w:r>
      <w:r w:rsidR="004D6826">
        <w:rPr>
          <w:rFonts w:ascii="Arial" w:hAnsi="Arial" w:cs="Arial"/>
          <w:sz w:val="20"/>
          <w:szCs w:val="20"/>
          <w:lang w:val="en-GB"/>
        </w:rPr>
        <w:t xml:space="preserve">in the frame of the IATDR xx contract, the patent right belongs equally to the CCC company because the invention </w:t>
      </w:r>
      <w:r w:rsidR="005E3F0E">
        <w:rPr>
          <w:rFonts w:ascii="Arial" w:hAnsi="Arial" w:cs="Arial"/>
          <w:sz w:val="20"/>
          <w:szCs w:val="20"/>
          <w:lang w:val="en-GB"/>
        </w:rPr>
        <w:t xml:space="preserve">eventually </w:t>
      </w:r>
      <w:r w:rsidR="004D6826">
        <w:rPr>
          <w:rFonts w:ascii="Arial" w:hAnsi="Arial" w:cs="Arial"/>
          <w:sz w:val="20"/>
          <w:szCs w:val="20"/>
          <w:lang w:val="en-GB"/>
        </w:rPr>
        <w:t>realized by the student can be assimilated with “</w:t>
      </w:r>
      <w:r w:rsidR="00E20F19">
        <w:rPr>
          <w:rFonts w:ascii="Arial" w:hAnsi="Arial" w:cs="Arial"/>
          <w:sz w:val="20"/>
          <w:szCs w:val="20"/>
          <w:lang w:val="en-GB"/>
        </w:rPr>
        <w:t xml:space="preserve">assigned </w:t>
      </w:r>
      <w:r w:rsidR="004D6826">
        <w:rPr>
          <w:rFonts w:ascii="Arial" w:hAnsi="Arial" w:cs="Arial"/>
          <w:sz w:val="20"/>
          <w:szCs w:val="20"/>
          <w:lang w:val="en-GB"/>
        </w:rPr>
        <w:t xml:space="preserve">doctoral </w:t>
      </w:r>
      <w:r w:rsidR="00E20F19">
        <w:rPr>
          <w:rFonts w:ascii="Arial" w:hAnsi="Arial" w:cs="Arial"/>
          <w:sz w:val="20"/>
          <w:szCs w:val="20"/>
          <w:lang w:val="en-GB"/>
        </w:rPr>
        <w:t xml:space="preserve">task”. The Parties may sign an additional </w:t>
      </w:r>
      <w:r w:rsidR="004D6826">
        <w:rPr>
          <w:rFonts w:ascii="Arial" w:hAnsi="Arial" w:cs="Arial"/>
          <w:sz w:val="20"/>
          <w:szCs w:val="20"/>
          <w:lang w:val="en-GB"/>
        </w:rPr>
        <w:t xml:space="preserve">agreement, </w:t>
      </w:r>
      <w:r w:rsidR="00E20F19">
        <w:rPr>
          <w:rFonts w:ascii="Arial" w:hAnsi="Arial" w:cs="Arial"/>
          <w:sz w:val="20"/>
          <w:szCs w:val="20"/>
          <w:lang w:val="en-GB"/>
        </w:rPr>
        <w:t xml:space="preserve">which is </w:t>
      </w:r>
      <w:r w:rsidR="004D6826">
        <w:rPr>
          <w:rFonts w:ascii="Arial" w:hAnsi="Arial" w:cs="Arial"/>
          <w:sz w:val="20"/>
          <w:szCs w:val="20"/>
          <w:lang w:val="en-GB"/>
        </w:rPr>
        <w:t xml:space="preserve">distinct of the </w:t>
      </w:r>
      <w:r w:rsidR="00E20F19">
        <w:rPr>
          <w:rFonts w:ascii="Arial" w:hAnsi="Arial" w:cs="Arial"/>
          <w:sz w:val="20"/>
          <w:szCs w:val="20"/>
          <w:lang w:val="en-GB"/>
        </w:rPr>
        <w:t>understandings formulated at point 29 of the present I</w:t>
      </w:r>
      <w:r w:rsidR="004D6826">
        <w:rPr>
          <w:rFonts w:ascii="Arial" w:hAnsi="Arial" w:cs="Arial"/>
          <w:sz w:val="20"/>
          <w:szCs w:val="20"/>
          <w:lang w:val="en-GB"/>
        </w:rPr>
        <w:t xml:space="preserve">ATDR xx contract, </w:t>
      </w:r>
      <w:r w:rsidR="00E20F19">
        <w:rPr>
          <w:rFonts w:ascii="Arial" w:hAnsi="Arial" w:cs="Arial"/>
          <w:sz w:val="20"/>
          <w:szCs w:val="20"/>
          <w:lang w:val="en-GB"/>
        </w:rPr>
        <w:t>sti</w:t>
      </w:r>
      <w:r w:rsidR="004D6826">
        <w:rPr>
          <w:rFonts w:ascii="Arial" w:hAnsi="Arial" w:cs="Arial"/>
          <w:sz w:val="20"/>
          <w:szCs w:val="20"/>
          <w:lang w:val="en-GB"/>
        </w:rPr>
        <w:t>pulat</w:t>
      </w:r>
      <w:r w:rsidR="005E3F0E">
        <w:rPr>
          <w:rFonts w:ascii="Arial" w:hAnsi="Arial" w:cs="Arial"/>
          <w:sz w:val="20"/>
          <w:szCs w:val="20"/>
          <w:lang w:val="en-GB"/>
        </w:rPr>
        <w:t xml:space="preserve">ing </w:t>
      </w:r>
      <w:r w:rsidR="00E20F19">
        <w:rPr>
          <w:rFonts w:ascii="Arial" w:hAnsi="Arial" w:cs="Arial"/>
          <w:sz w:val="20"/>
          <w:szCs w:val="20"/>
          <w:lang w:val="en-GB"/>
        </w:rPr>
        <w:t xml:space="preserve">clearly </w:t>
      </w:r>
      <w:r w:rsidR="005E3F0E">
        <w:rPr>
          <w:rFonts w:ascii="Arial" w:hAnsi="Arial" w:cs="Arial"/>
          <w:sz w:val="20"/>
          <w:szCs w:val="20"/>
          <w:lang w:val="en-GB"/>
        </w:rPr>
        <w:t>t</w:t>
      </w:r>
      <w:r w:rsidR="004D6826">
        <w:rPr>
          <w:rFonts w:ascii="Arial" w:hAnsi="Arial" w:cs="Arial"/>
          <w:sz w:val="20"/>
          <w:szCs w:val="20"/>
          <w:lang w:val="en-GB"/>
        </w:rPr>
        <w:t>hat the CCC company will be co-owner of patent</w:t>
      </w:r>
      <w:r w:rsidR="002D64BF">
        <w:rPr>
          <w:rFonts w:ascii="Arial" w:hAnsi="Arial" w:cs="Arial"/>
          <w:sz w:val="20"/>
          <w:szCs w:val="20"/>
          <w:lang w:val="en-GB"/>
        </w:rPr>
        <w:t xml:space="preserve">s </w:t>
      </w:r>
      <w:r w:rsidR="005E3F0E">
        <w:rPr>
          <w:rFonts w:ascii="Arial" w:hAnsi="Arial" w:cs="Arial"/>
          <w:sz w:val="20"/>
          <w:szCs w:val="20"/>
          <w:lang w:val="en-GB"/>
        </w:rPr>
        <w:t xml:space="preserve">generated </w:t>
      </w:r>
      <w:r w:rsidR="002D64BF">
        <w:rPr>
          <w:rFonts w:ascii="Arial" w:hAnsi="Arial" w:cs="Arial"/>
          <w:sz w:val="20"/>
          <w:szCs w:val="20"/>
          <w:lang w:val="en-GB"/>
        </w:rPr>
        <w:t>during the sponsored Ph.D. scholarship</w:t>
      </w:r>
      <w:r w:rsidR="00E20F19">
        <w:rPr>
          <w:rFonts w:ascii="Arial" w:hAnsi="Arial" w:cs="Arial"/>
          <w:sz w:val="20"/>
          <w:szCs w:val="20"/>
          <w:lang w:val="en-GB"/>
        </w:rPr>
        <w:t xml:space="preserve"> of [name of student]</w:t>
      </w:r>
      <w:r w:rsidR="002D64BF">
        <w:rPr>
          <w:rFonts w:ascii="Arial" w:hAnsi="Arial" w:cs="Arial"/>
          <w:sz w:val="20"/>
          <w:szCs w:val="20"/>
          <w:lang w:val="en-GB"/>
        </w:rPr>
        <w:t>.</w:t>
      </w:r>
    </w:p>
    <w:p w:rsidR="002D64BF" w:rsidRPr="000718E6" w:rsidRDefault="005E3F0E" w:rsidP="009F02E1">
      <w:pPr>
        <w:pStyle w:val="ListParagraph"/>
        <w:numPr>
          <w:ilvl w:val="0"/>
          <w:numId w:val="20"/>
        </w:numPr>
        <w:spacing w:before="120" w:after="0"/>
        <w:ind w:hanging="288"/>
        <w:contextualSpacing w:val="0"/>
        <w:rPr>
          <w:rFonts w:ascii="Arial" w:hAnsi="Arial" w:cs="Arial"/>
          <w:sz w:val="20"/>
          <w:szCs w:val="20"/>
          <w:lang w:val="en-GB"/>
        </w:rPr>
      </w:pPr>
      <w:r>
        <w:rPr>
          <w:rFonts w:ascii="Arial" w:hAnsi="Arial" w:cs="Arial"/>
          <w:sz w:val="20"/>
          <w:szCs w:val="20"/>
          <w:lang w:val="en-GB"/>
        </w:rPr>
        <w:t>This distinct agreement should also specify: a) which</w:t>
      </w:r>
      <w:r w:rsidR="007E6395">
        <w:rPr>
          <w:rFonts w:ascii="Arial" w:hAnsi="Arial" w:cs="Arial"/>
          <w:sz w:val="20"/>
          <w:szCs w:val="20"/>
          <w:lang w:val="en-GB"/>
        </w:rPr>
        <w:t xml:space="preserve"> entity writes the demand for the patent; b) which entity submits the patent demand; c) where will be addressed the patent demand and </w:t>
      </w:r>
      <w:r w:rsidR="007B2CF9">
        <w:rPr>
          <w:rFonts w:ascii="Arial" w:hAnsi="Arial" w:cs="Arial"/>
          <w:sz w:val="20"/>
          <w:szCs w:val="20"/>
          <w:lang w:val="en-GB"/>
        </w:rPr>
        <w:t>which entity (entities)</w:t>
      </w:r>
      <w:r w:rsidR="007E6395">
        <w:rPr>
          <w:rFonts w:ascii="Arial" w:hAnsi="Arial" w:cs="Arial"/>
          <w:sz w:val="20"/>
          <w:szCs w:val="20"/>
          <w:lang w:val="en-GB"/>
        </w:rPr>
        <w:t xml:space="preserve"> will bear the expenses</w:t>
      </w:r>
      <w:r w:rsidR="007B2CF9">
        <w:rPr>
          <w:rFonts w:ascii="Arial" w:hAnsi="Arial" w:cs="Arial"/>
          <w:sz w:val="20"/>
          <w:szCs w:val="20"/>
          <w:lang w:val="en-GB"/>
        </w:rPr>
        <w:t>; d) how will be decided the extension of the patent demand abroad in case of initial request for a Romanian patent, and how will be borne the extension expenses; e) concerning the choice of the extens</w:t>
      </w:r>
      <w:r w:rsidR="008519B0">
        <w:rPr>
          <w:rFonts w:ascii="Arial" w:hAnsi="Arial" w:cs="Arial"/>
          <w:sz w:val="20"/>
          <w:szCs w:val="20"/>
          <w:lang w:val="en-GB"/>
        </w:rPr>
        <w:t>ion country, the company’s preferences will prevail</w:t>
      </w:r>
      <w:r w:rsidR="007B2CF9">
        <w:rPr>
          <w:rFonts w:ascii="Arial" w:hAnsi="Arial" w:cs="Arial"/>
          <w:sz w:val="20"/>
          <w:szCs w:val="20"/>
          <w:lang w:val="en-GB"/>
        </w:rPr>
        <w:t xml:space="preserve"> </w:t>
      </w:r>
      <w:r w:rsidR="008519B0">
        <w:rPr>
          <w:rFonts w:ascii="Arial" w:hAnsi="Arial" w:cs="Arial"/>
          <w:sz w:val="20"/>
          <w:szCs w:val="20"/>
          <w:lang w:val="en-GB"/>
        </w:rPr>
        <w:t>from the moment on which it will benefit from an exploitation license on and the company will bear the extension costs; f) how will be handled the refusal of one co-owner to make a patent demand or extension, o</w:t>
      </w:r>
      <w:r w:rsidR="004A5714">
        <w:rPr>
          <w:rFonts w:ascii="Arial" w:hAnsi="Arial" w:cs="Arial"/>
          <w:sz w:val="20"/>
          <w:szCs w:val="20"/>
          <w:lang w:val="en-GB"/>
        </w:rPr>
        <w:t>r the decision to abandon a patent obtaining procedure already started, or the refusal to maintain a patent; g) how will be handled a counterfeit situation: which entity engages the action, bears the costs and regains</w:t>
      </w:r>
      <w:r w:rsidR="00B30281">
        <w:rPr>
          <w:rFonts w:ascii="Arial" w:hAnsi="Arial" w:cs="Arial"/>
          <w:sz w:val="20"/>
          <w:szCs w:val="20"/>
          <w:lang w:val="en-GB"/>
        </w:rPr>
        <w:t xml:space="preserve"> losses and interests.</w:t>
      </w:r>
    </w:p>
    <w:p w:rsidR="007E35E7" w:rsidRPr="007E35E7" w:rsidRDefault="007E35E7" w:rsidP="009F02E1">
      <w:pPr>
        <w:pStyle w:val="ListParagraph"/>
        <w:numPr>
          <w:ilvl w:val="0"/>
          <w:numId w:val="20"/>
        </w:numPr>
        <w:spacing w:before="120" w:after="0"/>
        <w:ind w:hanging="288"/>
        <w:contextualSpacing w:val="0"/>
        <w:rPr>
          <w:rFonts w:ascii="Arial" w:hAnsi="Arial" w:cs="Arial"/>
          <w:sz w:val="20"/>
          <w:szCs w:val="20"/>
          <w:lang w:val="en-GB"/>
        </w:rPr>
      </w:pPr>
      <w:r>
        <w:rPr>
          <w:rFonts w:ascii="Arial" w:hAnsi="Arial" w:cs="Arial"/>
          <w:sz w:val="20"/>
          <w:szCs w:val="20"/>
          <w:lang w:val="en-GB"/>
        </w:rPr>
        <w:t>A&amp;C will also make sure that the doctoral</w:t>
      </w:r>
      <w:r w:rsidR="00E20F19">
        <w:rPr>
          <w:rFonts w:ascii="Arial" w:hAnsi="Arial" w:cs="Arial"/>
          <w:sz w:val="20"/>
          <w:szCs w:val="20"/>
          <w:lang w:val="en-GB"/>
        </w:rPr>
        <w:t xml:space="preserve"> student has engaged himself / </w:t>
      </w:r>
      <w:r>
        <w:rPr>
          <w:rFonts w:ascii="Arial" w:hAnsi="Arial" w:cs="Arial"/>
          <w:sz w:val="20"/>
          <w:szCs w:val="20"/>
          <w:lang w:val="en-GB"/>
        </w:rPr>
        <w:t xml:space="preserve">herself to provide his </w:t>
      </w:r>
      <w:r w:rsidR="00E20F19">
        <w:rPr>
          <w:rFonts w:ascii="Arial" w:hAnsi="Arial" w:cs="Arial"/>
          <w:sz w:val="20"/>
          <w:szCs w:val="20"/>
          <w:lang w:val="en-GB"/>
        </w:rPr>
        <w:t>/</w:t>
      </w:r>
      <w:r>
        <w:rPr>
          <w:rFonts w:ascii="Arial" w:hAnsi="Arial" w:cs="Arial"/>
          <w:sz w:val="20"/>
          <w:szCs w:val="20"/>
          <w:lang w:val="en-GB"/>
        </w:rPr>
        <w:t xml:space="preserve"> her signature, even after the termination of the IATDR contract, for any procedure needed to obtain the patent.</w:t>
      </w:r>
    </w:p>
    <w:p w:rsidR="000718E6" w:rsidRPr="00B30281" w:rsidRDefault="007E35E7" w:rsidP="009F02E1">
      <w:pPr>
        <w:pStyle w:val="ListParagraph"/>
        <w:numPr>
          <w:ilvl w:val="0"/>
          <w:numId w:val="19"/>
        </w:numPr>
        <w:spacing w:before="120" w:after="0"/>
        <w:ind w:left="648" w:hanging="288"/>
        <w:contextualSpacing w:val="0"/>
        <w:rPr>
          <w:rFonts w:ascii="Arial" w:hAnsi="Arial" w:cs="Arial"/>
          <w:sz w:val="20"/>
          <w:szCs w:val="20"/>
          <w:lang w:val="en-GB"/>
        </w:rPr>
      </w:pPr>
      <w:r>
        <w:rPr>
          <w:rFonts w:ascii="Arial" w:hAnsi="Arial" w:cs="Arial"/>
          <w:sz w:val="20"/>
          <w:szCs w:val="20"/>
          <w:lang w:val="en-GB"/>
        </w:rPr>
        <w:t>Concerning the exploitation of results:</w:t>
      </w:r>
    </w:p>
    <w:p w:rsidR="00B74609" w:rsidRDefault="00B74609" w:rsidP="009F02E1">
      <w:pPr>
        <w:pStyle w:val="ListParagraph"/>
        <w:numPr>
          <w:ilvl w:val="0"/>
          <w:numId w:val="20"/>
        </w:numPr>
        <w:spacing w:before="120" w:after="0"/>
        <w:ind w:hanging="288"/>
        <w:contextualSpacing w:val="0"/>
        <w:rPr>
          <w:rFonts w:ascii="Arial" w:hAnsi="Arial" w:cs="Arial"/>
          <w:sz w:val="20"/>
          <w:szCs w:val="20"/>
          <w:lang w:val="en-GB"/>
        </w:rPr>
      </w:pPr>
      <w:r>
        <w:rPr>
          <w:rFonts w:ascii="Arial" w:hAnsi="Arial" w:cs="Arial"/>
          <w:sz w:val="20"/>
          <w:szCs w:val="20"/>
          <w:lang w:val="en-GB"/>
        </w:rPr>
        <w:t>The company that funded the doctoral research program IATDR xx benefits from a license of results exploitation (patent and / or knowhow), eventually exclusively in its domain of activity.</w:t>
      </w:r>
    </w:p>
    <w:p w:rsidR="00B74609" w:rsidRDefault="00B74609" w:rsidP="009F02E1">
      <w:pPr>
        <w:pStyle w:val="ListParagraph"/>
        <w:numPr>
          <w:ilvl w:val="0"/>
          <w:numId w:val="20"/>
        </w:numPr>
        <w:spacing w:before="120" w:after="0"/>
        <w:contextualSpacing w:val="0"/>
        <w:rPr>
          <w:rFonts w:ascii="Arial" w:hAnsi="Arial" w:cs="Arial"/>
          <w:sz w:val="20"/>
          <w:szCs w:val="20"/>
          <w:lang w:val="en-GB"/>
        </w:rPr>
      </w:pPr>
      <w:r>
        <w:rPr>
          <w:rFonts w:ascii="Arial" w:hAnsi="Arial" w:cs="Arial"/>
          <w:sz w:val="20"/>
          <w:szCs w:val="20"/>
          <w:lang w:val="en-GB"/>
        </w:rPr>
        <w:t xml:space="preserve">On the other hand, outside the company’s domain of activity, the academic research laboratory [title of A&amp;C Res. Lab.] in A&amp;C </w:t>
      </w:r>
      <w:r w:rsidRPr="00B74609">
        <w:rPr>
          <w:rFonts w:ascii="Arial" w:hAnsi="Arial" w:cs="Arial"/>
          <w:sz w:val="20"/>
          <w:szCs w:val="20"/>
          <w:lang w:val="en-GB"/>
        </w:rPr>
        <w:t>will be free of</w:t>
      </w:r>
      <w:r>
        <w:rPr>
          <w:rFonts w:ascii="Arial" w:hAnsi="Arial" w:cs="Arial"/>
          <w:sz w:val="20"/>
          <w:szCs w:val="20"/>
          <w:lang w:val="en-GB"/>
        </w:rPr>
        <w:t xml:space="preserve"> </w:t>
      </w:r>
      <w:r w:rsidR="00D7411C">
        <w:rPr>
          <w:rFonts w:ascii="Arial" w:hAnsi="Arial" w:cs="Arial"/>
          <w:sz w:val="20"/>
          <w:szCs w:val="20"/>
          <w:lang w:val="en-GB"/>
        </w:rPr>
        <w:t xml:space="preserve">choosing its partner(s) and the type of granted license. </w:t>
      </w:r>
    </w:p>
    <w:p w:rsidR="00B74609" w:rsidRPr="007E35E7" w:rsidRDefault="00D7411C" w:rsidP="009F02E1">
      <w:pPr>
        <w:pStyle w:val="ListParagraph"/>
        <w:numPr>
          <w:ilvl w:val="0"/>
          <w:numId w:val="20"/>
        </w:numPr>
        <w:spacing w:before="120" w:after="0"/>
        <w:contextualSpacing w:val="0"/>
        <w:rPr>
          <w:rFonts w:ascii="Arial" w:hAnsi="Arial" w:cs="Arial"/>
          <w:sz w:val="20"/>
          <w:szCs w:val="20"/>
          <w:lang w:val="en-GB"/>
        </w:rPr>
      </w:pPr>
      <w:r>
        <w:rPr>
          <w:rFonts w:ascii="Arial" w:hAnsi="Arial" w:cs="Arial"/>
          <w:sz w:val="20"/>
          <w:szCs w:val="20"/>
          <w:lang w:val="en-GB"/>
        </w:rPr>
        <w:t xml:space="preserve">The A&amp;C academic research laboratory </w:t>
      </w:r>
      <w:r w:rsidR="00E20F19">
        <w:rPr>
          <w:rFonts w:ascii="Arial" w:hAnsi="Arial" w:cs="Arial"/>
          <w:sz w:val="20"/>
          <w:szCs w:val="20"/>
          <w:lang w:val="en-GB"/>
        </w:rPr>
        <w:t xml:space="preserve">[title of Res. Lab. in A&amp;C] </w:t>
      </w:r>
      <w:r w:rsidR="00B74609">
        <w:rPr>
          <w:rFonts w:ascii="Arial" w:hAnsi="Arial" w:cs="Arial"/>
          <w:sz w:val="20"/>
          <w:szCs w:val="20"/>
          <w:lang w:val="en-GB"/>
        </w:rPr>
        <w:t xml:space="preserve">will be free of using the results obtained in the doctoral research program </w:t>
      </w:r>
      <w:r>
        <w:rPr>
          <w:rFonts w:ascii="Arial" w:hAnsi="Arial" w:cs="Arial"/>
          <w:sz w:val="20"/>
          <w:szCs w:val="20"/>
          <w:lang w:val="en-GB"/>
        </w:rPr>
        <w:t>to continue its research in the domain considered. The</w:t>
      </w:r>
      <w:r w:rsidR="0074240E">
        <w:rPr>
          <w:rFonts w:ascii="Arial" w:hAnsi="Arial" w:cs="Arial"/>
          <w:sz w:val="20"/>
          <w:szCs w:val="20"/>
          <w:lang w:val="en-GB"/>
        </w:rPr>
        <w:t xml:space="preserve"> intellectual property agreement to be signed by the parties will include a clause about the utilization rights at the termination of the IATDR xx research program, specifying that the </w:t>
      </w:r>
      <w:r>
        <w:rPr>
          <w:rFonts w:ascii="Arial" w:hAnsi="Arial" w:cs="Arial"/>
          <w:sz w:val="20"/>
          <w:szCs w:val="20"/>
          <w:lang w:val="en-GB"/>
        </w:rPr>
        <w:t>utilisation for research purpose of the patented system, procedure or technology</w:t>
      </w:r>
      <w:r w:rsidR="0074240E">
        <w:rPr>
          <w:rFonts w:ascii="Arial" w:hAnsi="Arial" w:cs="Arial"/>
          <w:sz w:val="20"/>
          <w:szCs w:val="20"/>
          <w:lang w:val="en-GB"/>
        </w:rPr>
        <w:t xml:space="preserve"> by the A&amp;C research laboratory </w:t>
      </w:r>
      <w:r>
        <w:rPr>
          <w:rFonts w:ascii="Arial" w:hAnsi="Arial" w:cs="Arial"/>
          <w:sz w:val="20"/>
          <w:szCs w:val="20"/>
          <w:lang w:val="en-GB"/>
        </w:rPr>
        <w:t xml:space="preserve">is not an act of counterfeit and the A&amp;C research laboratory must not ask the authorization </w:t>
      </w:r>
      <w:r w:rsidR="0074240E">
        <w:rPr>
          <w:rFonts w:ascii="Arial" w:hAnsi="Arial" w:cs="Arial"/>
          <w:sz w:val="20"/>
          <w:szCs w:val="20"/>
          <w:lang w:val="en-GB"/>
        </w:rPr>
        <w:t>of the company or pay whatever is.</w:t>
      </w:r>
    </w:p>
    <w:p w:rsidR="001F3765" w:rsidRDefault="001F3765" w:rsidP="001F3765">
      <w:pPr>
        <w:pStyle w:val="BodyText"/>
        <w:widowControl w:val="0"/>
        <w:suppressAutoHyphens/>
        <w:ind w:firstLine="360"/>
        <w:rPr>
          <w:rFonts w:ascii="Arial" w:hAnsi="Arial" w:cs="Arial"/>
          <w:b/>
          <w:bCs/>
          <w:sz w:val="20"/>
          <w:szCs w:val="20"/>
          <w:lang w:val="en-GB"/>
        </w:rPr>
      </w:pPr>
    </w:p>
    <w:p w:rsidR="001F3765" w:rsidRDefault="001F3765" w:rsidP="001F3765">
      <w:pPr>
        <w:pStyle w:val="BodyText"/>
        <w:widowControl w:val="0"/>
        <w:suppressAutoHyphens/>
        <w:spacing w:after="120"/>
        <w:ind w:firstLine="360"/>
        <w:rPr>
          <w:rFonts w:ascii="Arial" w:hAnsi="Arial" w:cs="Arial"/>
          <w:b/>
          <w:bCs/>
          <w:sz w:val="20"/>
          <w:szCs w:val="20"/>
          <w:lang w:val="en-GB"/>
        </w:rPr>
      </w:pPr>
      <w:r>
        <w:rPr>
          <w:rFonts w:ascii="Arial" w:hAnsi="Arial" w:cs="Arial"/>
          <w:b/>
          <w:bCs/>
          <w:sz w:val="20"/>
          <w:szCs w:val="20"/>
          <w:lang w:val="en-GB"/>
        </w:rPr>
        <w:t>I</w:t>
      </w:r>
      <w:r>
        <w:rPr>
          <w:rFonts w:ascii="Arial" w:hAnsi="Arial" w:cs="Arial"/>
          <w:b/>
          <w:bCs/>
          <w:sz w:val="20"/>
          <w:szCs w:val="20"/>
          <w:lang w:val="en-GB"/>
        </w:rPr>
        <w:t>X</w:t>
      </w:r>
      <w:r>
        <w:rPr>
          <w:rFonts w:ascii="Arial" w:hAnsi="Arial" w:cs="Arial"/>
          <w:b/>
          <w:bCs/>
          <w:sz w:val="20"/>
          <w:szCs w:val="20"/>
          <w:lang w:val="en-GB"/>
        </w:rPr>
        <w:t>.</w:t>
      </w:r>
      <w:r>
        <w:rPr>
          <w:rFonts w:ascii="Arial" w:hAnsi="Arial" w:cs="Arial"/>
          <w:b/>
          <w:bCs/>
          <w:sz w:val="20"/>
          <w:szCs w:val="20"/>
          <w:lang w:val="en-GB"/>
        </w:rPr>
        <w:tab/>
        <w:t>Force majeure</w:t>
      </w:r>
    </w:p>
    <w:p w:rsidR="001F3765" w:rsidRDefault="001F3765" w:rsidP="009F02E1">
      <w:pPr>
        <w:pStyle w:val="BodyText"/>
        <w:widowControl w:val="0"/>
        <w:numPr>
          <w:ilvl w:val="0"/>
          <w:numId w:val="28"/>
        </w:numPr>
        <w:suppressAutoHyphens/>
        <w:spacing w:before="180" w:line="276" w:lineRule="auto"/>
        <w:rPr>
          <w:rFonts w:ascii="Arial" w:hAnsi="Arial" w:cs="Arial"/>
          <w:bCs/>
          <w:sz w:val="20"/>
          <w:szCs w:val="20"/>
          <w:lang w:val="en-GB"/>
        </w:rPr>
      </w:pPr>
      <w:r w:rsidRPr="00C74427">
        <w:rPr>
          <w:rFonts w:ascii="Arial" w:hAnsi="Arial" w:cs="Arial"/>
          <w:bCs/>
          <w:sz w:val="20"/>
          <w:szCs w:val="20"/>
          <w:lang w:val="en-GB"/>
        </w:rPr>
        <w:t xml:space="preserve">The force majeure </w:t>
      </w:r>
      <w:r>
        <w:rPr>
          <w:rFonts w:ascii="Arial" w:hAnsi="Arial" w:cs="Arial"/>
          <w:bCs/>
          <w:sz w:val="20"/>
          <w:szCs w:val="20"/>
          <w:lang w:val="en-GB"/>
        </w:rPr>
        <w:t>exonerates the liability of the Parties for performing with delay or unsatisfactorily the obligations assumed through the present contract.</w:t>
      </w:r>
    </w:p>
    <w:p w:rsidR="001F3765" w:rsidRDefault="001F3765" w:rsidP="009F02E1">
      <w:pPr>
        <w:pStyle w:val="BodyText"/>
        <w:widowControl w:val="0"/>
        <w:numPr>
          <w:ilvl w:val="0"/>
          <w:numId w:val="28"/>
        </w:numPr>
        <w:suppressAutoHyphens/>
        <w:spacing w:before="120" w:line="276" w:lineRule="auto"/>
        <w:rPr>
          <w:rFonts w:ascii="Arial" w:hAnsi="Arial" w:cs="Arial"/>
          <w:bCs/>
          <w:sz w:val="20"/>
          <w:szCs w:val="20"/>
          <w:lang w:val="en-GB"/>
        </w:rPr>
      </w:pPr>
      <w:r>
        <w:rPr>
          <w:rFonts w:ascii="Arial" w:hAnsi="Arial" w:cs="Arial"/>
          <w:bCs/>
          <w:sz w:val="20"/>
          <w:szCs w:val="20"/>
          <w:lang w:val="en-GB"/>
        </w:rPr>
        <w:t>The meani</w:t>
      </w:r>
      <w:r>
        <w:rPr>
          <w:rFonts w:ascii="Arial" w:hAnsi="Arial" w:cs="Arial"/>
          <w:bCs/>
          <w:sz w:val="20"/>
          <w:szCs w:val="20"/>
          <w:lang w:val="en-GB"/>
        </w:rPr>
        <w:t>ng of “force majeure” in Art. 30</w:t>
      </w:r>
      <w:r>
        <w:rPr>
          <w:rFonts w:ascii="Arial" w:hAnsi="Arial" w:cs="Arial"/>
          <w:bCs/>
          <w:sz w:val="20"/>
          <w:szCs w:val="20"/>
          <w:lang w:val="en-GB"/>
        </w:rPr>
        <w:t xml:space="preserve"> is an event that must be external to both P</w:t>
      </w:r>
      <w:r w:rsidRPr="0017111C">
        <w:rPr>
          <w:rFonts w:ascii="Arial" w:hAnsi="Arial" w:cs="Arial"/>
          <w:bCs/>
          <w:sz w:val="20"/>
          <w:szCs w:val="20"/>
          <w:lang w:val="en-GB"/>
        </w:rPr>
        <w:t>arties</w:t>
      </w:r>
      <w:r>
        <w:rPr>
          <w:rFonts w:ascii="Arial" w:hAnsi="Arial" w:cs="Arial"/>
          <w:bCs/>
          <w:sz w:val="20"/>
          <w:szCs w:val="20"/>
          <w:lang w:val="en-GB"/>
        </w:rPr>
        <w:t xml:space="preserve">, unforeseeable and unavoidable, which occurs after signing the present sponsorship contract, which </w:t>
      </w:r>
      <w:r w:rsidRPr="00C74427">
        <w:rPr>
          <w:rFonts w:ascii="Arial" w:hAnsi="Arial" w:cs="Arial"/>
          <w:bCs/>
          <w:sz w:val="20"/>
          <w:szCs w:val="20"/>
          <w:lang w:val="en-GB"/>
        </w:rPr>
        <w:t>interrupt</w:t>
      </w:r>
      <w:r>
        <w:rPr>
          <w:rFonts w:ascii="Arial" w:hAnsi="Arial" w:cs="Arial"/>
          <w:bCs/>
          <w:sz w:val="20"/>
          <w:szCs w:val="20"/>
          <w:lang w:val="en-GB"/>
        </w:rPr>
        <w:t>s</w:t>
      </w:r>
      <w:r w:rsidRPr="00C74427">
        <w:rPr>
          <w:rFonts w:ascii="Arial" w:hAnsi="Arial" w:cs="Arial"/>
          <w:bCs/>
          <w:sz w:val="20"/>
          <w:szCs w:val="20"/>
          <w:lang w:val="en-GB"/>
        </w:rPr>
        <w:t xml:space="preserve"> the expected course of events and restrict</w:t>
      </w:r>
      <w:r>
        <w:rPr>
          <w:rFonts w:ascii="Arial" w:hAnsi="Arial" w:cs="Arial"/>
          <w:bCs/>
          <w:sz w:val="20"/>
          <w:szCs w:val="20"/>
          <w:lang w:val="en-GB"/>
        </w:rPr>
        <w:t xml:space="preserve">s the Parties </w:t>
      </w:r>
      <w:r w:rsidRPr="00C74427">
        <w:rPr>
          <w:rFonts w:ascii="Arial" w:hAnsi="Arial" w:cs="Arial"/>
          <w:bCs/>
          <w:sz w:val="20"/>
          <w:szCs w:val="20"/>
          <w:lang w:val="en-GB"/>
        </w:rPr>
        <w:t xml:space="preserve">from fulfilling </w:t>
      </w:r>
      <w:r>
        <w:rPr>
          <w:rFonts w:ascii="Arial" w:hAnsi="Arial" w:cs="Arial"/>
          <w:bCs/>
          <w:sz w:val="20"/>
          <w:szCs w:val="20"/>
          <w:lang w:val="en-GB"/>
        </w:rPr>
        <w:t xml:space="preserve">their </w:t>
      </w:r>
      <w:r w:rsidRPr="00C74427">
        <w:rPr>
          <w:rFonts w:ascii="Arial" w:hAnsi="Arial" w:cs="Arial"/>
          <w:bCs/>
          <w:sz w:val="20"/>
          <w:szCs w:val="20"/>
          <w:lang w:val="en-GB"/>
        </w:rPr>
        <w:t>obligations.</w:t>
      </w:r>
    </w:p>
    <w:p w:rsidR="001F3765" w:rsidRDefault="001F3765" w:rsidP="009F02E1">
      <w:pPr>
        <w:pStyle w:val="BodyText"/>
        <w:widowControl w:val="0"/>
        <w:numPr>
          <w:ilvl w:val="0"/>
          <w:numId w:val="28"/>
        </w:numPr>
        <w:suppressAutoHyphens/>
        <w:spacing w:before="120" w:line="276" w:lineRule="auto"/>
        <w:rPr>
          <w:rFonts w:ascii="Arial" w:hAnsi="Arial" w:cs="Arial"/>
          <w:bCs/>
          <w:sz w:val="20"/>
          <w:szCs w:val="20"/>
          <w:lang w:val="en-GB"/>
        </w:rPr>
      </w:pPr>
      <w:r>
        <w:rPr>
          <w:rFonts w:ascii="Arial" w:hAnsi="Arial" w:cs="Arial"/>
          <w:bCs/>
          <w:sz w:val="20"/>
          <w:szCs w:val="20"/>
          <w:lang w:val="en-GB"/>
        </w:rPr>
        <w:lastRenderedPageBreak/>
        <w:t>The Party that invokes the force majeure must notify to the other Party within 24 hours the event’s</w:t>
      </w:r>
      <w:r>
        <w:rPr>
          <w:rFonts w:ascii="Arial" w:hAnsi="Arial" w:cs="Arial"/>
          <w:bCs/>
          <w:sz w:val="20"/>
          <w:szCs w:val="20"/>
          <w:lang w:val="en-GB"/>
        </w:rPr>
        <w:t xml:space="preserve"> </w:t>
      </w:r>
      <w:r>
        <w:rPr>
          <w:rFonts w:ascii="Arial" w:hAnsi="Arial" w:cs="Arial"/>
          <w:bCs/>
          <w:sz w:val="20"/>
          <w:szCs w:val="20"/>
          <w:lang w:val="en-GB"/>
        </w:rPr>
        <w:t>occurrence and take all possible measures in order to limit its consequences.</w:t>
      </w:r>
    </w:p>
    <w:p w:rsidR="001F3765" w:rsidRDefault="001F3765" w:rsidP="009F02E1">
      <w:pPr>
        <w:pStyle w:val="BodyText"/>
        <w:widowControl w:val="0"/>
        <w:numPr>
          <w:ilvl w:val="0"/>
          <w:numId w:val="28"/>
        </w:numPr>
        <w:suppressAutoHyphens/>
        <w:spacing w:before="120" w:line="276" w:lineRule="auto"/>
        <w:rPr>
          <w:rFonts w:ascii="Arial" w:hAnsi="Arial" w:cs="Arial"/>
          <w:bCs/>
          <w:sz w:val="20"/>
          <w:szCs w:val="20"/>
          <w:lang w:val="en-GB"/>
        </w:rPr>
      </w:pPr>
      <w:r>
        <w:rPr>
          <w:rFonts w:ascii="Arial" w:hAnsi="Arial" w:cs="Arial"/>
          <w:bCs/>
          <w:sz w:val="20"/>
          <w:szCs w:val="20"/>
          <w:lang w:val="en-GB"/>
        </w:rPr>
        <w:t>If the event does not come to an end in 30 days from its appearance, the Parties have the right to notify the termination of the present contract, none of them having the right to ask for damages.</w:t>
      </w:r>
    </w:p>
    <w:p w:rsidR="001F3765" w:rsidRDefault="001F3765" w:rsidP="001F3765">
      <w:pPr>
        <w:spacing w:after="0"/>
        <w:rPr>
          <w:rFonts w:ascii="Arial" w:hAnsi="Arial" w:cs="Arial"/>
          <w:sz w:val="20"/>
          <w:szCs w:val="20"/>
          <w:lang w:val="en-GB"/>
        </w:rPr>
      </w:pPr>
    </w:p>
    <w:p w:rsidR="001F3765" w:rsidRPr="001F3765" w:rsidRDefault="00210C89" w:rsidP="00210C89">
      <w:pPr>
        <w:spacing w:after="120"/>
        <w:ind w:firstLine="288"/>
        <w:rPr>
          <w:rFonts w:ascii="Arial" w:hAnsi="Arial" w:cs="Arial"/>
          <w:b/>
          <w:sz w:val="20"/>
          <w:szCs w:val="20"/>
          <w:lang w:val="en-GB"/>
        </w:rPr>
      </w:pPr>
      <w:r>
        <w:rPr>
          <w:rFonts w:ascii="Arial" w:hAnsi="Arial" w:cs="Arial"/>
          <w:b/>
          <w:sz w:val="20"/>
          <w:szCs w:val="20"/>
          <w:lang w:val="en-GB"/>
        </w:rPr>
        <w:t>X</w:t>
      </w:r>
      <w:r w:rsidR="001F3765" w:rsidRPr="001F3765">
        <w:rPr>
          <w:rFonts w:ascii="Arial" w:hAnsi="Arial" w:cs="Arial"/>
          <w:b/>
          <w:sz w:val="20"/>
          <w:szCs w:val="20"/>
          <w:lang w:val="en-GB"/>
        </w:rPr>
        <w:t>.</w:t>
      </w:r>
      <w:r w:rsidR="001F3765" w:rsidRPr="001F3765">
        <w:rPr>
          <w:rFonts w:ascii="Arial" w:hAnsi="Arial" w:cs="Arial"/>
          <w:b/>
          <w:sz w:val="20"/>
          <w:szCs w:val="20"/>
          <w:lang w:val="en-GB"/>
        </w:rPr>
        <w:tab/>
        <w:t>Contract effects and unforeseen situations</w:t>
      </w:r>
    </w:p>
    <w:p w:rsidR="00210C89" w:rsidRDefault="00210C89" w:rsidP="009F02E1">
      <w:pPr>
        <w:pStyle w:val="BodyText"/>
        <w:widowControl w:val="0"/>
        <w:numPr>
          <w:ilvl w:val="0"/>
          <w:numId w:val="28"/>
        </w:numPr>
        <w:suppressAutoHyphens/>
        <w:spacing w:before="180" w:line="276" w:lineRule="auto"/>
        <w:rPr>
          <w:rFonts w:ascii="Arial" w:hAnsi="Arial" w:cs="Arial"/>
          <w:bCs/>
          <w:sz w:val="20"/>
          <w:szCs w:val="20"/>
          <w:lang w:val="en-GB"/>
        </w:rPr>
      </w:pPr>
      <w:r>
        <w:rPr>
          <w:rFonts w:ascii="Arial" w:hAnsi="Arial" w:cs="Arial"/>
          <w:bCs/>
          <w:sz w:val="20"/>
          <w:szCs w:val="20"/>
          <w:lang w:val="en-GB"/>
        </w:rPr>
        <w:t>The Parties are held to accomplish their obligations stipulated in the present contract in accordance to Art 1.271 of the New Civil Code, even if the execution of these obligations is subject to certain difficulties. In this respect, i</w:t>
      </w:r>
      <w:r w:rsidRPr="005B2A52">
        <w:rPr>
          <w:rFonts w:ascii="Arial" w:hAnsi="Arial" w:cs="Arial"/>
          <w:bCs/>
          <w:sz w:val="20"/>
          <w:szCs w:val="20"/>
          <w:lang w:val="en-GB"/>
        </w:rPr>
        <w:t xml:space="preserve">f the progress of the thesis work reveals </w:t>
      </w:r>
      <w:r>
        <w:rPr>
          <w:rFonts w:ascii="Arial" w:hAnsi="Arial" w:cs="Arial"/>
          <w:bCs/>
          <w:sz w:val="20"/>
          <w:szCs w:val="20"/>
          <w:lang w:val="en-GB"/>
        </w:rPr>
        <w:t xml:space="preserve">after any period of six months </w:t>
      </w:r>
      <w:r w:rsidRPr="005B2A52">
        <w:rPr>
          <w:rFonts w:ascii="Arial" w:hAnsi="Arial" w:cs="Arial"/>
          <w:bCs/>
          <w:sz w:val="20"/>
          <w:szCs w:val="20"/>
          <w:lang w:val="en-GB"/>
        </w:rPr>
        <w:t xml:space="preserve">differences </w:t>
      </w:r>
      <w:r>
        <w:rPr>
          <w:rFonts w:ascii="Arial" w:hAnsi="Arial" w:cs="Arial"/>
          <w:bCs/>
          <w:sz w:val="20"/>
          <w:szCs w:val="20"/>
          <w:lang w:val="en-GB"/>
        </w:rPr>
        <w:t>from</w:t>
      </w:r>
      <w:r w:rsidRPr="005B2A52">
        <w:rPr>
          <w:rFonts w:ascii="Arial" w:hAnsi="Arial" w:cs="Arial"/>
          <w:bCs/>
          <w:sz w:val="20"/>
          <w:szCs w:val="20"/>
          <w:lang w:val="en-GB"/>
        </w:rPr>
        <w:t xml:space="preserve"> the in</w:t>
      </w:r>
      <w:r>
        <w:rPr>
          <w:rFonts w:ascii="Arial" w:hAnsi="Arial" w:cs="Arial"/>
          <w:bCs/>
          <w:sz w:val="20"/>
          <w:szCs w:val="20"/>
          <w:lang w:val="en-GB"/>
        </w:rPr>
        <w:t>itial specifications, then CCC and A&amp;C through its Doctoral School DSAC and research lab</w:t>
      </w:r>
      <w:bookmarkStart w:id="0" w:name="_GoBack"/>
      <w:bookmarkEnd w:id="0"/>
      <w:r>
        <w:rPr>
          <w:rFonts w:ascii="Arial" w:hAnsi="Arial" w:cs="Arial"/>
          <w:bCs/>
          <w:sz w:val="20"/>
          <w:szCs w:val="20"/>
          <w:lang w:val="en-GB"/>
        </w:rPr>
        <w:t xml:space="preserve"> [title of A&amp;C Res.</w:t>
      </w:r>
      <w:r w:rsidR="00C63A9A">
        <w:rPr>
          <w:rFonts w:ascii="Arial" w:hAnsi="Arial" w:cs="Arial"/>
          <w:bCs/>
          <w:sz w:val="20"/>
          <w:szCs w:val="20"/>
          <w:lang w:val="en-GB"/>
        </w:rPr>
        <w:t xml:space="preserve"> Lab.</w:t>
      </w:r>
      <w:r>
        <w:rPr>
          <w:rFonts w:ascii="Arial" w:hAnsi="Arial" w:cs="Arial"/>
          <w:bCs/>
          <w:sz w:val="20"/>
          <w:szCs w:val="20"/>
          <w:lang w:val="en-GB"/>
        </w:rPr>
        <w:t xml:space="preserve">] </w:t>
      </w:r>
      <w:r w:rsidRPr="005B2A52">
        <w:rPr>
          <w:rFonts w:ascii="Arial" w:hAnsi="Arial" w:cs="Arial"/>
          <w:bCs/>
          <w:sz w:val="20"/>
          <w:szCs w:val="20"/>
          <w:lang w:val="en-GB"/>
        </w:rPr>
        <w:t xml:space="preserve">shall examine the opportunity to change </w:t>
      </w:r>
      <w:r>
        <w:rPr>
          <w:rFonts w:ascii="Arial" w:hAnsi="Arial" w:cs="Arial"/>
          <w:bCs/>
          <w:sz w:val="20"/>
          <w:szCs w:val="20"/>
          <w:lang w:val="en-GB"/>
        </w:rPr>
        <w:t xml:space="preserve">or adapt </w:t>
      </w:r>
      <w:r w:rsidRPr="005B2A52">
        <w:rPr>
          <w:rFonts w:ascii="Arial" w:hAnsi="Arial" w:cs="Arial"/>
          <w:bCs/>
          <w:sz w:val="20"/>
          <w:szCs w:val="20"/>
          <w:lang w:val="en-GB"/>
        </w:rPr>
        <w:t xml:space="preserve">the </w:t>
      </w:r>
      <w:r>
        <w:rPr>
          <w:rFonts w:ascii="Arial" w:hAnsi="Arial" w:cs="Arial"/>
          <w:bCs/>
          <w:sz w:val="20"/>
          <w:szCs w:val="20"/>
          <w:lang w:val="en-GB"/>
        </w:rPr>
        <w:t xml:space="preserve">realization </w:t>
      </w:r>
      <w:r w:rsidRPr="005B2A52">
        <w:rPr>
          <w:rFonts w:ascii="Arial" w:hAnsi="Arial" w:cs="Arial"/>
          <w:bCs/>
          <w:sz w:val="20"/>
          <w:szCs w:val="20"/>
          <w:lang w:val="en-GB"/>
        </w:rPr>
        <w:t xml:space="preserve">conditions </w:t>
      </w:r>
      <w:r>
        <w:rPr>
          <w:rFonts w:ascii="Arial" w:hAnsi="Arial" w:cs="Arial"/>
          <w:bCs/>
          <w:sz w:val="20"/>
          <w:szCs w:val="20"/>
          <w:lang w:val="en-GB"/>
        </w:rPr>
        <w:t xml:space="preserve">expressed at point </w:t>
      </w:r>
      <w:r>
        <w:rPr>
          <w:rFonts w:ascii="Arial" w:hAnsi="Arial" w:cs="Arial"/>
          <w:bCs/>
          <w:sz w:val="20"/>
          <w:szCs w:val="20"/>
          <w:lang w:val="en-GB"/>
        </w:rPr>
        <w:t>13.1</w:t>
      </w:r>
      <w:r>
        <w:rPr>
          <w:rFonts w:ascii="Arial" w:hAnsi="Arial" w:cs="Arial"/>
          <w:bCs/>
          <w:sz w:val="20"/>
          <w:szCs w:val="20"/>
          <w:lang w:val="en-GB"/>
        </w:rPr>
        <w:t xml:space="preserve"> of this </w:t>
      </w:r>
      <w:r>
        <w:rPr>
          <w:rFonts w:ascii="Arial" w:hAnsi="Arial" w:cs="Arial"/>
          <w:bCs/>
          <w:sz w:val="20"/>
          <w:szCs w:val="20"/>
          <w:lang w:val="en-GB"/>
        </w:rPr>
        <w:t xml:space="preserve">partnership </w:t>
      </w:r>
      <w:r>
        <w:rPr>
          <w:rFonts w:ascii="Arial" w:hAnsi="Arial" w:cs="Arial"/>
          <w:bCs/>
          <w:sz w:val="20"/>
          <w:szCs w:val="20"/>
          <w:lang w:val="en-GB"/>
        </w:rPr>
        <w:t xml:space="preserve">contract, </w:t>
      </w:r>
      <w:r w:rsidRPr="005B2A52">
        <w:rPr>
          <w:rFonts w:ascii="Arial" w:hAnsi="Arial" w:cs="Arial"/>
          <w:bCs/>
          <w:sz w:val="20"/>
          <w:szCs w:val="20"/>
          <w:lang w:val="en-GB"/>
        </w:rPr>
        <w:t>or terminate it.</w:t>
      </w:r>
    </w:p>
    <w:p w:rsidR="00210C89" w:rsidRDefault="00210C89" w:rsidP="009F02E1">
      <w:pPr>
        <w:pStyle w:val="BodyText"/>
        <w:widowControl w:val="0"/>
        <w:numPr>
          <w:ilvl w:val="0"/>
          <w:numId w:val="28"/>
        </w:numPr>
        <w:suppressAutoHyphens/>
        <w:spacing w:before="120" w:line="276" w:lineRule="auto"/>
        <w:rPr>
          <w:rFonts w:ascii="Arial" w:hAnsi="Arial" w:cs="Arial"/>
          <w:bCs/>
          <w:sz w:val="20"/>
          <w:szCs w:val="20"/>
          <w:lang w:val="en-GB"/>
        </w:rPr>
      </w:pPr>
      <w:r>
        <w:rPr>
          <w:rFonts w:ascii="Arial" w:hAnsi="Arial" w:cs="Arial"/>
          <w:bCs/>
          <w:sz w:val="20"/>
          <w:szCs w:val="20"/>
          <w:lang w:val="en-GB"/>
        </w:rPr>
        <w:t xml:space="preserve">The change or adaptation of the conditions </w:t>
      </w:r>
      <w:r>
        <w:rPr>
          <w:rFonts w:ascii="Arial" w:hAnsi="Arial" w:cs="Arial"/>
          <w:bCs/>
          <w:sz w:val="20"/>
          <w:szCs w:val="20"/>
          <w:lang w:val="en-GB"/>
        </w:rPr>
        <w:t xml:space="preserve">for the realization of the </w:t>
      </w:r>
      <w:r>
        <w:rPr>
          <w:rFonts w:ascii="Arial" w:hAnsi="Arial" w:cs="Arial"/>
          <w:bCs/>
          <w:sz w:val="20"/>
          <w:szCs w:val="20"/>
          <w:lang w:val="en-GB"/>
        </w:rPr>
        <w:t>research project and hence of the doctoral thesis are applicable only if:</w:t>
      </w:r>
    </w:p>
    <w:p w:rsidR="00210C89" w:rsidRDefault="00210C89" w:rsidP="009F02E1">
      <w:pPr>
        <w:pStyle w:val="BodyText"/>
        <w:widowControl w:val="0"/>
        <w:numPr>
          <w:ilvl w:val="0"/>
          <w:numId w:val="29"/>
        </w:numPr>
        <w:suppressAutoHyphens/>
        <w:spacing w:before="120" w:line="276" w:lineRule="auto"/>
        <w:ind w:left="648" w:hanging="288"/>
        <w:rPr>
          <w:rFonts w:ascii="Arial" w:hAnsi="Arial" w:cs="Arial"/>
          <w:bCs/>
          <w:sz w:val="20"/>
          <w:szCs w:val="20"/>
          <w:lang w:val="en-GB"/>
        </w:rPr>
      </w:pPr>
      <w:r>
        <w:rPr>
          <w:rFonts w:ascii="Arial" w:hAnsi="Arial" w:cs="Arial"/>
          <w:bCs/>
          <w:sz w:val="20"/>
          <w:szCs w:val="20"/>
          <w:lang w:val="en-GB"/>
        </w:rPr>
        <w:t>Significant changes in the context of thesis realization occurred after signing the present contract.</w:t>
      </w:r>
    </w:p>
    <w:p w:rsidR="00210C89" w:rsidRDefault="00210C89" w:rsidP="009F02E1">
      <w:pPr>
        <w:pStyle w:val="BodyText"/>
        <w:widowControl w:val="0"/>
        <w:numPr>
          <w:ilvl w:val="0"/>
          <w:numId w:val="29"/>
        </w:numPr>
        <w:suppressAutoHyphens/>
        <w:spacing w:before="120" w:line="276" w:lineRule="auto"/>
        <w:ind w:left="648" w:hanging="288"/>
        <w:rPr>
          <w:rFonts w:ascii="Arial" w:hAnsi="Arial" w:cs="Arial"/>
          <w:bCs/>
          <w:sz w:val="20"/>
          <w:szCs w:val="20"/>
          <w:lang w:val="en-GB"/>
        </w:rPr>
      </w:pPr>
      <w:r>
        <w:rPr>
          <w:rFonts w:ascii="Arial" w:hAnsi="Arial" w:cs="Arial"/>
          <w:bCs/>
          <w:sz w:val="20"/>
          <w:szCs w:val="20"/>
          <w:lang w:val="en-GB"/>
        </w:rPr>
        <w:t>These changes and their duration could not have been reasonably foreseen by the Ph.D. student and the A&amp;C research laboratory at the moment of signing the contract.</w:t>
      </w:r>
    </w:p>
    <w:p w:rsidR="00210C89" w:rsidRDefault="00210C89" w:rsidP="009F02E1">
      <w:pPr>
        <w:pStyle w:val="BodyText"/>
        <w:widowControl w:val="0"/>
        <w:numPr>
          <w:ilvl w:val="0"/>
          <w:numId w:val="29"/>
        </w:numPr>
        <w:suppressAutoHyphens/>
        <w:spacing w:before="120" w:line="276" w:lineRule="auto"/>
        <w:ind w:left="648" w:hanging="288"/>
        <w:rPr>
          <w:rFonts w:ascii="Arial" w:hAnsi="Arial" w:cs="Arial"/>
          <w:bCs/>
          <w:sz w:val="20"/>
          <w:szCs w:val="20"/>
          <w:lang w:val="en-GB"/>
        </w:rPr>
      </w:pPr>
      <w:r>
        <w:rPr>
          <w:rFonts w:ascii="Arial" w:hAnsi="Arial" w:cs="Arial"/>
          <w:bCs/>
          <w:sz w:val="20"/>
          <w:szCs w:val="20"/>
          <w:lang w:val="en-GB"/>
        </w:rPr>
        <w:t>The Ph.D. student</w:t>
      </w:r>
      <w:r>
        <w:rPr>
          <w:rFonts w:ascii="Arial" w:hAnsi="Arial" w:cs="Arial"/>
          <w:bCs/>
          <w:sz w:val="20"/>
          <w:szCs w:val="20"/>
          <w:lang w:val="en-GB"/>
        </w:rPr>
        <w:t xml:space="preserve"> [student name]</w:t>
      </w:r>
      <w:r>
        <w:rPr>
          <w:rFonts w:ascii="Arial" w:hAnsi="Arial" w:cs="Arial"/>
          <w:bCs/>
          <w:sz w:val="20"/>
          <w:szCs w:val="20"/>
          <w:lang w:val="en-GB"/>
        </w:rPr>
        <w:t xml:space="preserve"> and the A&amp;C research laboratory </w:t>
      </w:r>
      <w:r>
        <w:rPr>
          <w:rFonts w:ascii="Arial" w:hAnsi="Arial" w:cs="Arial"/>
          <w:bCs/>
          <w:sz w:val="20"/>
          <w:szCs w:val="20"/>
          <w:lang w:val="en-GB"/>
        </w:rPr>
        <w:t xml:space="preserve">[title of A&amp;C Res. Lab.] </w:t>
      </w:r>
      <w:r>
        <w:rPr>
          <w:rFonts w:ascii="Arial" w:hAnsi="Arial" w:cs="Arial"/>
          <w:bCs/>
          <w:sz w:val="20"/>
          <w:szCs w:val="20"/>
          <w:lang w:val="en-GB"/>
        </w:rPr>
        <w:t>have tried in good faith in a reaso</w:t>
      </w:r>
      <w:r>
        <w:rPr>
          <w:rFonts w:ascii="Arial" w:hAnsi="Arial" w:cs="Arial"/>
          <w:bCs/>
          <w:sz w:val="20"/>
          <w:szCs w:val="20"/>
          <w:lang w:val="en-GB"/>
        </w:rPr>
        <w:t>nable time interval to adapt the</w:t>
      </w:r>
      <w:r>
        <w:rPr>
          <w:rFonts w:ascii="Arial" w:hAnsi="Arial" w:cs="Arial"/>
          <w:bCs/>
          <w:sz w:val="20"/>
          <w:szCs w:val="20"/>
          <w:lang w:val="en-GB"/>
        </w:rPr>
        <w:t xml:space="preserve"> research activity to the new circumstances that occurred.</w:t>
      </w:r>
    </w:p>
    <w:p w:rsidR="00210C89" w:rsidRPr="005576E0" w:rsidRDefault="00210C89" w:rsidP="009F02E1">
      <w:pPr>
        <w:pStyle w:val="BodyText"/>
        <w:widowControl w:val="0"/>
        <w:numPr>
          <w:ilvl w:val="0"/>
          <w:numId w:val="30"/>
        </w:numPr>
        <w:suppressAutoHyphens/>
        <w:spacing w:before="120" w:line="276" w:lineRule="auto"/>
        <w:rPr>
          <w:rFonts w:ascii="Arial" w:hAnsi="Arial" w:cs="Arial"/>
          <w:bCs/>
          <w:sz w:val="20"/>
          <w:szCs w:val="20"/>
          <w:lang w:val="en-GB"/>
        </w:rPr>
      </w:pPr>
      <w:r>
        <w:rPr>
          <w:rFonts w:ascii="Arial" w:hAnsi="Arial" w:cs="Arial"/>
          <w:bCs/>
          <w:sz w:val="20"/>
          <w:szCs w:val="20"/>
          <w:lang w:val="en-GB"/>
        </w:rPr>
        <w:t>I</w:t>
      </w:r>
      <w:r w:rsidRPr="005576E0">
        <w:rPr>
          <w:rFonts w:ascii="Arial" w:hAnsi="Arial" w:cs="Arial"/>
          <w:bCs/>
          <w:sz w:val="20"/>
          <w:szCs w:val="20"/>
          <w:lang w:val="en-GB"/>
        </w:rPr>
        <w:t xml:space="preserve">f </w:t>
      </w:r>
      <w:r>
        <w:rPr>
          <w:rFonts w:ascii="Arial" w:hAnsi="Arial" w:cs="Arial"/>
          <w:bCs/>
          <w:sz w:val="20"/>
          <w:szCs w:val="20"/>
          <w:lang w:val="en-GB"/>
        </w:rPr>
        <w:t>in</w:t>
      </w:r>
      <w:r w:rsidRPr="005576E0">
        <w:rPr>
          <w:rFonts w:ascii="Arial" w:hAnsi="Arial" w:cs="Arial"/>
          <w:bCs/>
          <w:sz w:val="20"/>
          <w:szCs w:val="20"/>
          <w:lang w:val="en-GB"/>
        </w:rPr>
        <w:t xml:space="preserve"> circumstances that occurred after signing the present contract, and which could not have been reasonably foreseen by CCC, the company is not able to pay to </w:t>
      </w:r>
      <w:r>
        <w:rPr>
          <w:rFonts w:ascii="Arial" w:hAnsi="Arial" w:cs="Arial"/>
          <w:bCs/>
          <w:sz w:val="20"/>
          <w:szCs w:val="20"/>
          <w:lang w:val="en-GB"/>
        </w:rPr>
        <w:t xml:space="preserve">the Ph.D. student the </w:t>
      </w:r>
      <w:r w:rsidRPr="005576E0">
        <w:rPr>
          <w:rFonts w:ascii="Arial" w:hAnsi="Arial" w:cs="Arial"/>
          <w:bCs/>
          <w:sz w:val="20"/>
          <w:szCs w:val="20"/>
          <w:lang w:val="en-GB"/>
        </w:rPr>
        <w:t>stipend</w:t>
      </w:r>
      <w:r>
        <w:rPr>
          <w:rFonts w:ascii="Arial" w:hAnsi="Arial" w:cs="Arial"/>
          <w:bCs/>
          <w:sz w:val="20"/>
          <w:szCs w:val="20"/>
          <w:lang w:val="en-GB"/>
        </w:rPr>
        <w:t xml:space="preserve">, A&amp;C and CCC </w:t>
      </w:r>
      <w:r w:rsidRPr="005576E0">
        <w:rPr>
          <w:rFonts w:ascii="Arial" w:hAnsi="Arial" w:cs="Arial"/>
          <w:bCs/>
          <w:sz w:val="20"/>
          <w:szCs w:val="20"/>
          <w:lang w:val="en-GB"/>
        </w:rPr>
        <w:t xml:space="preserve">shall examine the opportunity to change or adapt the payment conditions of the </w:t>
      </w:r>
      <w:r>
        <w:rPr>
          <w:rFonts w:ascii="Arial" w:hAnsi="Arial" w:cs="Arial"/>
          <w:bCs/>
          <w:sz w:val="20"/>
          <w:szCs w:val="20"/>
          <w:lang w:val="en-GB"/>
        </w:rPr>
        <w:t xml:space="preserve">allowance established </w:t>
      </w:r>
      <w:r w:rsidRPr="005576E0">
        <w:rPr>
          <w:rFonts w:ascii="Arial" w:hAnsi="Arial" w:cs="Arial"/>
          <w:bCs/>
          <w:sz w:val="20"/>
          <w:szCs w:val="20"/>
          <w:lang w:val="en-GB"/>
        </w:rPr>
        <w:t>at point 4 of this contract or terminate it. In any of these cases</w:t>
      </w:r>
      <w:r>
        <w:rPr>
          <w:rFonts w:ascii="Arial" w:hAnsi="Arial" w:cs="Arial"/>
          <w:bCs/>
          <w:sz w:val="20"/>
          <w:szCs w:val="20"/>
          <w:lang w:val="en-GB"/>
        </w:rPr>
        <w:t xml:space="preserve">, CCC </w:t>
      </w:r>
      <w:r>
        <w:rPr>
          <w:rFonts w:ascii="Arial" w:hAnsi="Arial" w:cs="Arial"/>
          <w:bCs/>
          <w:sz w:val="20"/>
          <w:szCs w:val="20"/>
          <w:lang w:val="en-GB"/>
        </w:rPr>
        <w:t>will have to pay in continuation the annual doctoral fee of the Ph.D. student, for the number of years remaining from the period of three years agreed in the present contract</w:t>
      </w:r>
      <w:r w:rsidR="00854255">
        <w:rPr>
          <w:rFonts w:ascii="Arial" w:hAnsi="Arial" w:cs="Arial"/>
          <w:bCs/>
          <w:sz w:val="20"/>
          <w:szCs w:val="20"/>
          <w:lang w:val="en-GB"/>
        </w:rPr>
        <w:t>.</w:t>
      </w:r>
    </w:p>
    <w:p w:rsidR="00210C89" w:rsidRDefault="00210C89" w:rsidP="009F02E1">
      <w:pPr>
        <w:pStyle w:val="BodyText"/>
        <w:widowControl w:val="0"/>
        <w:numPr>
          <w:ilvl w:val="0"/>
          <w:numId w:val="30"/>
        </w:numPr>
        <w:suppressAutoHyphens/>
        <w:spacing w:before="120" w:line="276" w:lineRule="auto"/>
        <w:rPr>
          <w:rFonts w:ascii="Arial" w:hAnsi="Arial" w:cs="Arial"/>
          <w:bCs/>
          <w:sz w:val="20"/>
          <w:szCs w:val="20"/>
          <w:lang w:val="en-GB"/>
        </w:rPr>
      </w:pPr>
      <w:r w:rsidRPr="005B2A52">
        <w:rPr>
          <w:rFonts w:ascii="Arial" w:hAnsi="Arial" w:cs="Arial"/>
          <w:bCs/>
          <w:sz w:val="20"/>
          <w:szCs w:val="20"/>
          <w:lang w:val="en-GB"/>
        </w:rPr>
        <w:t>An</w:t>
      </w:r>
      <w:r>
        <w:rPr>
          <w:rFonts w:ascii="Arial" w:hAnsi="Arial" w:cs="Arial"/>
          <w:bCs/>
          <w:sz w:val="20"/>
          <w:szCs w:val="20"/>
          <w:lang w:val="en-GB"/>
        </w:rPr>
        <w:t>y</w:t>
      </w:r>
      <w:r w:rsidRPr="005B2A52">
        <w:rPr>
          <w:rFonts w:ascii="Arial" w:hAnsi="Arial" w:cs="Arial"/>
          <w:bCs/>
          <w:sz w:val="20"/>
          <w:szCs w:val="20"/>
          <w:lang w:val="en-GB"/>
        </w:rPr>
        <w:t xml:space="preserve"> additional clause </w:t>
      </w:r>
      <w:r>
        <w:rPr>
          <w:rFonts w:ascii="Arial" w:hAnsi="Arial" w:cs="Arial"/>
          <w:bCs/>
          <w:sz w:val="20"/>
          <w:szCs w:val="20"/>
          <w:lang w:val="en-GB"/>
        </w:rPr>
        <w:t xml:space="preserve">or change in the thesis’ </w:t>
      </w:r>
      <w:r w:rsidR="00854255">
        <w:rPr>
          <w:rFonts w:ascii="Arial" w:hAnsi="Arial" w:cs="Arial"/>
          <w:bCs/>
          <w:sz w:val="20"/>
          <w:szCs w:val="20"/>
          <w:lang w:val="en-GB"/>
        </w:rPr>
        <w:t xml:space="preserve">scientific and technical </w:t>
      </w:r>
      <w:r>
        <w:rPr>
          <w:rFonts w:ascii="Arial" w:hAnsi="Arial" w:cs="Arial"/>
          <w:bCs/>
          <w:sz w:val="20"/>
          <w:szCs w:val="20"/>
          <w:lang w:val="en-GB"/>
        </w:rPr>
        <w:t xml:space="preserve">specifications </w:t>
      </w:r>
      <w:r w:rsidR="00854255">
        <w:rPr>
          <w:rFonts w:ascii="Arial" w:hAnsi="Arial" w:cs="Arial"/>
          <w:bCs/>
          <w:sz w:val="20"/>
          <w:szCs w:val="20"/>
          <w:lang w:val="en-GB"/>
        </w:rPr>
        <w:t xml:space="preserve">for the realization of the doctoral thesis </w:t>
      </w:r>
      <w:r>
        <w:rPr>
          <w:rFonts w:ascii="Arial" w:hAnsi="Arial" w:cs="Arial"/>
          <w:bCs/>
          <w:sz w:val="20"/>
          <w:szCs w:val="20"/>
          <w:lang w:val="en-GB"/>
        </w:rPr>
        <w:t>init</w:t>
      </w:r>
      <w:r w:rsidR="00854255">
        <w:rPr>
          <w:rFonts w:ascii="Arial" w:hAnsi="Arial" w:cs="Arial"/>
          <w:bCs/>
          <w:sz w:val="20"/>
          <w:szCs w:val="20"/>
          <w:lang w:val="en-GB"/>
        </w:rPr>
        <w:t xml:space="preserve">ially agreed in conformity Art. 13.1 </w:t>
      </w:r>
      <w:r>
        <w:rPr>
          <w:rFonts w:ascii="Arial" w:hAnsi="Arial" w:cs="Arial"/>
          <w:bCs/>
          <w:sz w:val="20"/>
          <w:szCs w:val="20"/>
          <w:lang w:val="en-GB"/>
        </w:rPr>
        <w:t xml:space="preserve">of the present contract or in the payment conditions initially agreed in conformity with article 4 </w:t>
      </w:r>
      <w:r w:rsidRPr="00041942">
        <w:rPr>
          <w:rFonts w:ascii="Arial" w:hAnsi="Arial" w:cs="Arial"/>
          <w:bCs/>
          <w:sz w:val="20"/>
          <w:szCs w:val="20"/>
          <w:lang w:val="en-GB"/>
        </w:rPr>
        <w:t xml:space="preserve">of </w:t>
      </w:r>
      <w:r w:rsidR="00854255">
        <w:rPr>
          <w:rFonts w:ascii="Arial" w:hAnsi="Arial" w:cs="Arial"/>
          <w:bCs/>
          <w:sz w:val="20"/>
          <w:szCs w:val="20"/>
          <w:lang w:val="en-GB"/>
        </w:rPr>
        <w:t xml:space="preserve">student </w:t>
      </w:r>
      <w:r w:rsidRPr="00041942">
        <w:rPr>
          <w:rFonts w:ascii="Arial" w:hAnsi="Arial" w:cs="Arial"/>
          <w:bCs/>
          <w:sz w:val="20"/>
          <w:szCs w:val="20"/>
          <w:lang w:val="en-GB"/>
        </w:rPr>
        <w:t xml:space="preserve">sponsorship contract </w:t>
      </w:r>
      <w:r>
        <w:rPr>
          <w:rFonts w:ascii="Arial" w:hAnsi="Arial" w:cs="Arial"/>
          <w:bCs/>
          <w:sz w:val="20"/>
          <w:szCs w:val="20"/>
          <w:lang w:val="en-GB"/>
        </w:rPr>
        <w:t xml:space="preserve">shall be signed </w:t>
      </w:r>
      <w:r w:rsidR="00854255">
        <w:rPr>
          <w:rFonts w:ascii="Arial" w:hAnsi="Arial" w:cs="Arial"/>
          <w:bCs/>
          <w:sz w:val="20"/>
          <w:szCs w:val="20"/>
          <w:lang w:val="en-GB"/>
        </w:rPr>
        <w:t xml:space="preserve">by </w:t>
      </w:r>
      <w:r>
        <w:rPr>
          <w:rFonts w:ascii="Arial" w:hAnsi="Arial" w:cs="Arial"/>
          <w:bCs/>
          <w:sz w:val="20"/>
          <w:szCs w:val="20"/>
          <w:lang w:val="en-GB"/>
        </w:rPr>
        <w:t>the Parties</w:t>
      </w:r>
      <w:r w:rsidR="00854255">
        <w:rPr>
          <w:rFonts w:ascii="Arial" w:hAnsi="Arial" w:cs="Arial"/>
          <w:bCs/>
          <w:sz w:val="20"/>
          <w:szCs w:val="20"/>
          <w:lang w:val="en-GB"/>
        </w:rPr>
        <w:t xml:space="preserve">, i.e. </w:t>
      </w:r>
      <w:r>
        <w:rPr>
          <w:rFonts w:ascii="Arial" w:hAnsi="Arial" w:cs="Arial"/>
          <w:bCs/>
          <w:sz w:val="20"/>
          <w:szCs w:val="20"/>
          <w:lang w:val="en-GB"/>
        </w:rPr>
        <w:t>CCC and A&amp;C</w:t>
      </w:r>
      <w:r w:rsidR="00854255">
        <w:rPr>
          <w:rFonts w:ascii="Arial" w:hAnsi="Arial" w:cs="Arial"/>
          <w:bCs/>
          <w:sz w:val="20"/>
          <w:szCs w:val="20"/>
          <w:lang w:val="en-GB"/>
        </w:rPr>
        <w:t xml:space="preserve"> within UPB.</w:t>
      </w:r>
    </w:p>
    <w:p w:rsidR="00EA7ED9" w:rsidRDefault="00EA7ED9" w:rsidP="00EA7ED9">
      <w:pPr>
        <w:pStyle w:val="BodyText"/>
        <w:widowControl w:val="0"/>
        <w:suppressAutoHyphens/>
        <w:ind w:firstLine="288"/>
        <w:rPr>
          <w:rFonts w:ascii="Arial" w:hAnsi="Arial" w:cs="Arial"/>
          <w:b/>
          <w:bCs/>
          <w:sz w:val="20"/>
          <w:szCs w:val="20"/>
          <w:lang w:val="en-GB"/>
        </w:rPr>
      </w:pPr>
    </w:p>
    <w:p w:rsidR="00EA7ED9" w:rsidRDefault="00EA7ED9" w:rsidP="00EA7ED9">
      <w:pPr>
        <w:pStyle w:val="BodyText"/>
        <w:widowControl w:val="0"/>
        <w:suppressAutoHyphens/>
        <w:spacing w:after="120"/>
        <w:ind w:firstLine="288"/>
        <w:rPr>
          <w:rFonts w:ascii="Arial" w:hAnsi="Arial" w:cs="Arial"/>
          <w:b/>
          <w:bCs/>
          <w:sz w:val="20"/>
          <w:szCs w:val="20"/>
          <w:lang w:val="en-GB"/>
        </w:rPr>
      </w:pPr>
      <w:r>
        <w:rPr>
          <w:rFonts w:ascii="Arial" w:hAnsi="Arial" w:cs="Arial"/>
          <w:b/>
          <w:bCs/>
          <w:sz w:val="20"/>
          <w:szCs w:val="20"/>
          <w:lang w:val="en-GB"/>
        </w:rPr>
        <w:t>XI</w:t>
      </w:r>
      <w:r>
        <w:rPr>
          <w:rFonts w:ascii="Arial" w:hAnsi="Arial" w:cs="Arial"/>
          <w:b/>
          <w:bCs/>
          <w:sz w:val="20"/>
          <w:szCs w:val="20"/>
          <w:lang w:val="en-GB"/>
        </w:rPr>
        <w:t>.</w:t>
      </w:r>
      <w:r>
        <w:rPr>
          <w:rFonts w:ascii="Arial" w:hAnsi="Arial" w:cs="Arial"/>
          <w:b/>
          <w:bCs/>
          <w:sz w:val="20"/>
          <w:szCs w:val="20"/>
          <w:lang w:val="en-GB"/>
        </w:rPr>
        <w:tab/>
      </w:r>
      <w:r>
        <w:rPr>
          <w:rFonts w:ascii="Arial" w:hAnsi="Arial" w:cs="Arial"/>
          <w:b/>
          <w:bCs/>
          <w:sz w:val="20"/>
          <w:szCs w:val="20"/>
          <w:lang w:val="en-GB"/>
        </w:rPr>
        <w:tab/>
      </w:r>
      <w:r>
        <w:rPr>
          <w:rFonts w:ascii="Arial" w:hAnsi="Arial" w:cs="Arial"/>
          <w:b/>
          <w:bCs/>
          <w:sz w:val="20"/>
          <w:szCs w:val="20"/>
          <w:lang w:val="en-GB"/>
        </w:rPr>
        <w:t xml:space="preserve">Notifications between the Parties </w:t>
      </w:r>
    </w:p>
    <w:p w:rsidR="00EA7ED9" w:rsidRDefault="00EA7ED9" w:rsidP="009F02E1">
      <w:pPr>
        <w:pStyle w:val="BodyText"/>
        <w:widowControl w:val="0"/>
        <w:numPr>
          <w:ilvl w:val="0"/>
          <w:numId w:val="30"/>
        </w:numPr>
        <w:suppressAutoHyphens/>
        <w:spacing w:before="180" w:after="120" w:line="276" w:lineRule="auto"/>
        <w:rPr>
          <w:rFonts w:ascii="Arial" w:hAnsi="Arial" w:cs="Arial"/>
          <w:bCs/>
          <w:sz w:val="20"/>
          <w:szCs w:val="20"/>
          <w:lang w:val="en-GB"/>
        </w:rPr>
      </w:pPr>
      <w:r>
        <w:rPr>
          <w:rFonts w:ascii="Arial" w:hAnsi="Arial" w:cs="Arial"/>
          <w:bCs/>
          <w:sz w:val="20"/>
          <w:szCs w:val="20"/>
          <w:lang w:val="en-GB"/>
        </w:rPr>
        <w:t>Any notification concerning the execution of this contract, sent by one Party to the other, will be made in written or by e-mail at the addresses specified at the beginning of this contract.</w:t>
      </w:r>
    </w:p>
    <w:p w:rsidR="00EA7ED9" w:rsidRPr="00DA1866" w:rsidRDefault="00EA7ED9" w:rsidP="009F02E1">
      <w:pPr>
        <w:pStyle w:val="BodyText"/>
        <w:widowControl w:val="0"/>
        <w:numPr>
          <w:ilvl w:val="0"/>
          <w:numId w:val="30"/>
        </w:numPr>
        <w:suppressAutoHyphens/>
        <w:spacing w:before="120" w:line="276" w:lineRule="auto"/>
        <w:rPr>
          <w:rFonts w:ascii="Arial" w:hAnsi="Arial" w:cs="Arial"/>
          <w:bCs/>
          <w:sz w:val="20"/>
          <w:szCs w:val="20"/>
          <w:lang w:val="en-GB"/>
        </w:rPr>
      </w:pPr>
      <w:r>
        <w:rPr>
          <w:rFonts w:ascii="Arial" w:hAnsi="Arial" w:cs="Arial"/>
          <w:bCs/>
          <w:sz w:val="20"/>
          <w:szCs w:val="20"/>
          <w:lang w:val="en-GB"/>
        </w:rPr>
        <w:t>Oral notifications concerning the execution of this contract will be not considered unless they are confirmed in one of the modes mentio</w:t>
      </w:r>
      <w:r>
        <w:rPr>
          <w:rFonts w:ascii="Arial" w:hAnsi="Arial" w:cs="Arial"/>
          <w:bCs/>
          <w:sz w:val="20"/>
          <w:szCs w:val="20"/>
          <w:lang w:val="en-GB"/>
        </w:rPr>
        <w:t>ned in article 38</w:t>
      </w:r>
      <w:r>
        <w:rPr>
          <w:rFonts w:ascii="Arial" w:hAnsi="Arial" w:cs="Arial"/>
          <w:bCs/>
          <w:sz w:val="20"/>
          <w:szCs w:val="20"/>
          <w:lang w:val="en-GB"/>
        </w:rPr>
        <w:t xml:space="preserve"> of this contract.</w:t>
      </w:r>
    </w:p>
    <w:p w:rsidR="00EA7ED9" w:rsidRDefault="00EA7ED9" w:rsidP="00EA7ED9">
      <w:pPr>
        <w:pStyle w:val="BodyText"/>
        <w:widowControl w:val="0"/>
        <w:suppressAutoHyphens/>
        <w:ind w:left="288"/>
        <w:rPr>
          <w:rFonts w:ascii="Arial" w:hAnsi="Arial" w:cs="Arial"/>
          <w:b/>
          <w:bCs/>
          <w:sz w:val="20"/>
          <w:szCs w:val="20"/>
          <w:lang w:val="en-GB"/>
        </w:rPr>
      </w:pPr>
    </w:p>
    <w:p w:rsidR="00EA7ED9" w:rsidRDefault="00EA7ED9" w:rsidP="00EA7ED9">
      <w:pPr>
        <w:pStyle w:val="BodyText"/>
        <w:widowControl w:val="0"/>
        <w:suppressAutoHyphens/>
        <w:spacing w:before="120" w:after="120"/>
        <w:ind w:left="288"/>
        <w:rPr>
          <w:rFonts w:ascii="Arial" w:hAnsi="Arial" w:cs="Arial"/>
          <w:b/>
          <w:bCs/>
          <w:sz w:val="20"/>
          <w:szCs w:val="20"/>
          <w:lang w:val="en-GB"/>
        </w:rPr>
      </w:pPr>
      <w:r>
        <w:rPr>
          <w:rFonts w:ascii="Arial" w:hAnsi="Arial" w:cs="Arial"/>
          <w:b/>
          <w:bCs/>
          <w:sz w:val="20"/>
          <w:szCs w:val="20"/>
          <w:lang w:val="en-GB"/>
        </w:rPr>
        <w:t>X</w:t>
      </w:r>
      <w:r>
        <w:rPr>
          <w:rFonts w:ascii="Arial" w:hAnsi="Arial" w:cs="Arial"/>
          <w:b/>
          <w:bCs/>
          <w:sz w:val="20"/>
          <w:szCs w:val="20"/>
          <w:lang w:val="en-GB"/>
        </w:rPr>
        <w:t>II.</w:t>
      </w:r>
      <w:r>
        <w:rPr>
          <w:rFonts w:ascii="Arial" w:hAnsi="Arial" w:cs="Arial"/>
          <w:b/>
          <w:bCs/>
          <w:sz w:val="20"/>
          <w:szCs w:val="20"/>
          <w:lang w:val="en-GB"/>
        </w:rPr>
        <w:tab/>
      </w:r>
      <w:r>
        <w:rPr>
          <w:rFonts w:ascii="Arial" w:hAnsi="Arial" w:cs="Arial"/>
          <w:b/>
          <w:bCs/>
          <w:sz w:val="20"/>
          <w:szCs w:val="20"/>
          <w:lang w:val="en-GB"/>
        </w:rPr>
        <w:t>S</w:t>
      </w:r>
      <w:r w:rsidRPr="009D45CA">
        <w:rPr>
          <w:rFonts w:ascii="Arial" w:hAnsi="Arial" w:cs="Arial"/>
          <w:b/>
          <w:bCs/>
          <w:sz w:val="20"/>
          <w:szCs w:val="20"/>
          <w:lang w:val="en-GB"/>
        </w:rPr>
        <w:t>ettling</w:t>
      </w:r>
      <w:r>
        <w:rPr>
          <w:rFonts w:ascii="Arial" w:hAnsi="Arial" w:cs="Arial"/>
          <w:b/>
          <w:bCs/>
          <w:sz w:val="20"/>
          <w:szCs w:val="20"/>
          <w:lang w:val="en-GB"/>
        </w:rPr>
        <w:t xml:space="preserve"> disputes</w:t>
      </w:r>
    </w:p>
    <w:p w:rsidR="00EA7ED9" w:rsidRDefault="00EA7ED9" w:rsidP="009F02E1">
      <w:pPr>
        <w:pStyle w:val="BodyText"/>
        <w:widowControl w:val="0"/>
        <w:numPr>
          <w:ilvl w:val="0"/>
          <w:numId w:val="30"/>
        </w:numPr>
        <w:suppressAutoHyphens/>
        <w:spacing w:before="180" w:line="276" w:lineRule="auto"/>
        <w:rPr>
          <w:rFonts w:ascii="Arial" w:hAnsi="Arial" w:cs="Arial"/>
          <w:bCs/>
          <w:sz w:val="20"/>
          <w:szCs w:val="20"/>
          <w:lang w:val="en-GB"/>
        </w:rPr>
      </w:pPr>
      <w:r w:rsidRPr="009D45CA">
        <w:rPr>
          <w:rFonts w:ascii="Arial" w:hAnsi="Arial" w:cs="Arial"/>
          <w:bCs/>
          <w:sz w:val="20"/>
          <w:szCs w:val="20"/>
          <w:lang w:val="en-GB"/>
        </w:rPr>
        <w:t xml:space="preserve">The Parties </w:t>
      </w:r>
      <w:r>
        <w:rPr>
          <w:rFonts w:ascii="Arial" w:hAnsi="Arial" w:cs="Arial"/>
          <w:bCs/>
          <w:sz w:val="20"/>
          <w:szCs w:val="20"/>
          <w:lang w:val="en-GB"/>
        </w:rPr>
        <w:t>consent to solve amiably any problems deriving from the present contract that may result from its interpretation, execution or termination.</w:t>
      </w:r>
    </w:p>
    <w:p w:rsidR="00EA7ED9" w:rsidRDefault="00EA7ED9" w:rsidP="009F02E1">
      <w:pPr>
        <w:pStyle w:val="BodyText"/>
        <w:widowControl w:val="0"/>
        <w:numPr>
          <w:ilvl w:val="0"/>
          <w:numId w:val="30"/>
        </w:numPr>
        <w:suppressAutoHyphens/>
        <w:spacing w:before="120" w:line="276" w:lineRule="auto"/>
        <w:rPr>
          <w:rFonts w:ascii="Arial" w:hAnsi="Arial" w:cs="Arial"/>
          <w:bCs/>
          <w:sz w:val="20"/>
          <w:szCs w:val="20"/>
          <w:lang w:val="en-GB"/>
        </w:rPr>
      </w:pPr>
      <w:r>
        <w:rPr>
          <w:rFonts w:ascii="Arial" w:hAnsi="Arial" w:cs="Arial"/>
          <w:bCs/>
          <w:sz w:val="20"/>
          <w:szCs w:val="20"/>
          <w:lang w:val="en-GB"/>
        </w:rPr>
        <w:t>In the case that the eventual dispute cannot be solved amiably, the Parties will address themselves to legal competent courts.</w:t>
      </w:r>
    </w:p>
    <w:p w:rsidR="00EA7ED9" w:rsidRPr="009D45CA" w:rsidRDefault="00EA7ED9" w:rsidP="009F02E1">
      <w:pPr>
        <w:pStyle w:val="BodyText"/>
        <w:widowControl w:val="0"/>
        <w:numPr>
          <w:ilvl w:val="0"/>
          <w:numId w:val="30"/>
        </w:numPr>
        <w:suppressAutoHyphens/>
        <w:spacing w:before="120" w:line="276" w:lineRule="auto"/>
        <w:rPr>
          <w:rFonts w:ascii="Arial" w:hAnsi="Arial" w:cs="Arial"/>
          <w:bCs/>
          <w:sz w:val="20"/>
          <w:szCs w:val="20"/>
          <w:lang w:val="en-GB"/>
        </w:rPr>
      </w:pPr>
      <w:r>
        <w:rPr>
          <w:rFonts w:ascii="Arial" w:hAnsi="Arial" w:cs="Arial"/>
          <w:sz w:val="20"/>
          <w:szCs w:val="20"/>
          <w:lang w:val="en-GB"/>
        </w:rPr>
        <w:t>The Parties accept that only the courts of Bucharest</w:t>
      </w:r>
      <w:r w:rsidRPr="00D420AE">
        <w:rPr>
          <w:rFonts w:ascii="Arial" w:hAnsi="Arial" w:cs="Arial"/>
          <w:sz w:val="20"/>
          <w:szCs w:val="20"/>
          <w:lang w:val="en-GB"/>
        </w:rPr>
        <w:t xml:space="preserve"> are competent to settle any dispute resulting from the present</w:t>
      </w:r>
      <w:r>
        <w:rPr>
          <w:rFonts w:ascii="Arial" w:hAnsi="Arial" w:cs="Arial"/>
          <w:sz w:val="20"/>
          <w:szCs w:val="20"/>
          <w:lang w:val="en-GB"/>
        </w:rPr>
        <w:t xml:space="preserve"> sponsorship contract.</w:t>
      </w:r>
    </w:p>
    <w:p w:rsidR="001F3765" w:rsidRPr="001F3765" w:rsidRDefault="001F3765" w:rsidP="001F3765">
      <w:pPr>
        <w:spacing w:after="120"/>
        <w:rPr>
          <w:rFonts w:ascii="Arial" w:hAnsi="Arial" w:cs="Arial"/>
          <w:sz w:val="20"/>
          <w:szCs w:val="20"/>
          <w:lang w:val="en-GB"/>
        </w:rPr>
      </w:pPr>
    </w:p>
    <w:p w:rsidR="00B74609" w:rsidRPr="00D420AE" w:rsidRDefault="00D420AE" w:rsidP="009F02E1">
      <w:pPr>
        <w:pStyle w:val="ListParagraph"/>
        <w:numPr>
          <w:ilvl w:val="0"/>
          <w:numId w:val="28"/>
        </w:numPr>
        <w:spacing w:before="120" w:after="0"/>
        <w:contextualSpacing w:val="0"/>
        <w:rPr>
          <w:rFonts w:ascii="Arial" w:hAnsi="Arial" w:cs="Arial"/>
          <w:sz w:val="20"/>
          <w:szCs w:val="20"/>
          <w:lang w:val="en-GB"/>
        </w:rPr>
      </w:pPr>
      <w:r>
        <w:rPr>
          <w:rFonts w:ascii="Arial" w:hAnsi="Arial" w:cs="Arial"/>
          <w:sz w:val="20"/>
          <w:szCs w:val="20"/>
          <w:lang w:val="en-GB"/>
        </w:rPr>
        <w:t>Disputes: only the courts of Bucharest</w:t>
      </w:r>
      <w:r w:rsidRPr="00D420AE">
        <w:rPr>
          <w:rFonts w:ascii="Arial" w:hAnsi="Arial" w:cs="Arial"/>
          <w:sz w:val="20"/>
          <w:szCs w:val="20"/>
          <w:lang w:val="en-GB"/>
        </w:rPr>
        <w:t xml:space="preserve"> are competent to settle any dispute resulting from the present</w:t>
      </w:r>
      <w:r>
        <w:rPr>
          <w:rFonts w:ascii="Arial" w:hAnsi="Arial" w:cs="Arial"/>
          <w:sz w:val="20"/>
          <w:szCs w:val="20"/>
          <w:lang w:val="en-GB"/>
        </w:rPr>
        <w:t xml:space="preserve"> agreement.</w:t>
      </w:r>
    </w:p>
    <w:p w:rsidR="00251402" w:rsidRPr="002930B1" w:rsidRDefault="00251402" w:rsidP="00D141DB">
      <w:pPr>
        <w:spacing w:after="0"/>
        <w:rPr>
          <w:rFonts w:ascii="Arial" w:hAnsi="Arial" w:cs="Arial"/>
          <w:sz w:val="20"/>
          <w:szCs w:val="20"/>
          <w:lang w:val="en-GB"/>
        </w:rPr>
      </w:pPr>
    </w:p>
    <w:p w:rsidR="00636BA4" w:rsidRPr="00636BA4" w:rsidRDefault="00156CB8" w:rsidP="00636BA4">
      <w:pPr>
        <w:spacing w:after="0"/>
        <w:rPr>
          <w:rFonts w:ascii="Arial" w:hAnsi="Arial" w:cs="Arial"/>
          <w:sz w:val="20"/>
          <w:szCs w:val="20"/>
          <w:lang w:val="en-GB"/>
        </w:rPr>
      </w:pPr>
      <w:r>
        <w:rPr>
          <w:rFonts w:ascii="Arial" w:hAnsi="Arial" w:cs="Arial"/>
          <w:sz w:val="20"/>
          <w:szCs w:val="20"/>
          <w:lang w:val="en-GB"/>
        </w:rPr>
        <w:t>This contract</w:t>
      </w:r>
      <w:r w:rsidR="00636BA4" w:rsidRPr="00636BA4">
        <w:rPr>
          <w:rFonts w:ascii="Arial" w:hAnsi="Arial" w:cs="Arial"/>
          <w:sz w:val="20"/>
          <w:szCs w:val="20"/>
          <w:lang w:val="en-GB"/>
        </w:rPr>
        <w:t xml:space="preserve"> has been drawn up in two identical copies, one copy for each </w:t>
      </w:r>
      <w:r w:rsidR="008B0DB4">
        <w:rPr>
          <w:rFonts w:ascii="Arial" w:hAnsi="Arial" w:cs="Arial"/>
          <w:sz w:val="20"/>
          <w:szCs w:val="20"/>
          <w:lang w:val="en-GB"/>
        </w:rPr>
        <w:t>P</w:t>
      </w:r>
      <w:r w:rsidR="00636BA4" w:rsidRPr="00636BA4">
        <w:rPr>
          <w:rFonts w:ascii="Arial" w:hAnsi="Arial" w:cs="Arial"/>
          <w:sz w:val="20"/>
          <w:szCs w:val="20"/>
          <w:lang w:val="en-GB"/>
        </w:rPr>
        <w:t>arty.</w:t>
      </w:r>
    </w:p>
    <w:p w:rsidR="00636BA4" w:rsidRPr="00636BA4" w:rsidRDefault="00636BA4" w:rsidP="00636BA4">
      <w:pPr>
        <w:spacing w:after="0"/>
        <w:rPr>
          <w:rFonts w:ascii="Arial" w:hAnsi="Arial" w:cs="Arial"/>
          <w:sz w:val="20"/>
          <w:szCs w:val="20"/>
          <w:lang w:val="en-GB"/>
        </w:rPr>
      </w:pPr>
    </w:p>
    <w:p w:rsidR="00156CB8" w:rsidRDefault="00156CB8" w:rsidP="00636BA4">
      <w:pPr>
        <w:spacing w:after="0"/>
        <w:rPr>
          <w:rFonts w:ascii="Arial" w:hAnsi="Arial" w:cs="Arial"/>
          <w:sz w:val="20"/>
          <w:szCs w:val="20"/>
          <w:lang w:val="en-GB"/>
        </w:rPr>
      </w:pPr>
    </w:p>
    <w:p w:rsidR="00156CB8" w:rsidRDefault="00156CB8" w:rsidP="00636BA4">
      <w:pPr>
        <w:spacing w:after="0"/>
        <w:rPr>
          <w:rFonts w:ascii="Arial" w:hAnsi="Arial" w:cs="Arial"/>
          <w:sz w:val="20"/>
          <w:szCs w:val="20"/>
          <w:lang w:val="en-GB"/>
        </w:rPr>
      </w:pPr>
    </w:p>
    <w:p w:rsidR="00156CB8" w:rsidRDefault="00156CB8" w:rsidP="00636BA4">
      <w:pPr>
        <w:spacing w:after="0"/>
        <w:rPr>
          <w:rFonts w:ascii="Arial" w:hAnsi="Arial" w:cs="Arial"/>
          <w:sz w:val="20"/>
          <w:szCs w:val="20"/>
          <w:lang w:val="en-GB"/>
        </w:rPr>
      </w:pPr>
    </w:p>
    <w:p w:rsidR="00156CB8" w:rsidRDefault="00156CB8" w:rsidP="00636BA4">
      <w:pPr>
        <w:spacing w:after="0"/>
        <w:rPr>
          <w:rFonts w:ascii="Arial" w:hAnsi="Arial" w:cs="Arial"/>
          <w:sz w:val="20"/>
          <w:szCs w:val="20"/>
          <w:lang w:val="en-GB"/>
        </w:rPr>
      </w:pPr>
      <w:r>
        <w:rPr>
          <w:rFonts w:ascii="Arial" w:hAnsi="Arial" w:cs="Arial"/>
          <w:sz w:val="20"/>
          <w:szCs w:val="20"/>
          <w:lang w:val="en-GB"/>
        </w:rPr>
        <w:t xml:space="preserve">     For the Company </w:t>
      </w:r>
      <w:r w:rsidR="00636BA4" w:rsidRPr="00636BA4">
        <w:rPr>
          <w:rFonts w:ascii="Arial" w:hAnsi="Arial" w:cs="Arial"/>
          <w:sz w:val="20"/>
          <w:szCs w:val="20"/>
          <w:lang w:val="en-GB"/>
        </w:rPr>
        <w:tab/>
      </w:r>
      <w:r w:rsidR="00636BA4" w:rsidRPr="00636BA4">
        <w:rPr>
          <w:rFonts w:ascii="Arial" w:hAnsi="Arial" w:cs="Arial"/>
          <w:sz w:val="20"/>
          <w:szCs w:val="20"/>
          <w:lang w:val="en-GB"/>
        </w:rPr>
        <w:tab/>
      </w:r>
      <w:r w:rsidR="00636BA4" w:rsidRPr="00636BA4">
        <w:rPr>
          <w:rFonts w:ascii="Arial" w:hAnsi="Arial" w:cs="Arial"/>
          <w:sz w:val="20"/>
          <w:szCs w:val="20"/>
          <w:lang w:val="en-GB"/>
        </w:rPr>
        <w:tab/>
      </w:r>
      <w:r w:rsidR="00636BA4" w:rsidRPr="00636BA4">
        <w:rPr>
          <w:rFonts w:ascii="Arial" w:hAnsi="Arial" w:cs="Arial"/>
          <w:sz w:val="20"/>
          <w:szCs w:val="20"/>
          <w:lang w:val="en-GB"/>
        </w:rPr>
        <w:tab/>
      </w:r>
      <w:r w:rsidR="00636BA4" w:rsidRPr="00636BA4">
        <w:rPr>
          <w:rFonts w:ascii="Arial" w:hAnsi="Arial" w:cs="Arial"/>
          <w:sz w:val="20"/>
          <w:szCs w:val="20"/>
          <w:lang w:val="en-GB"/>
        </w:rPr>
        <w:tab/>
      </w:r>
      <w:r w:rsidR="00636BA4" w:rsidRPr="00636BA4">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For the Faculty of </w:t>
      </w:r>
    </w:p>
    <w:p w:rsidR="00636BA4" w:rsidRDefault="00156CB8" w:rsidP="00156CB8">
      <w:pPr>
        <w:spacing w:after="0"/>
        <w:ind w:left="5184" w:hanging="4320"/>
        <w:rPr>
          <w:rFonts w:ascii="Arial" w:hAnsi="Arial" w:cs="Arial"/>
          <w:sz w:val="20"/>
          <w:szCs w:val="20"/>
          <w:lang w:val="en-GB"/>
        </w:rPr>
      </w:pPr>
      <w:r>
        <w:rPr>
          <w:rFonts w:ascii="Arial" w:hAnsi="Arial" w:cs="Arial"/>
          <w:sz w:val="20"/>
          <w:szCs w:val="20"/>
          <w:lang w:val="en-GB"/>
        </w:rPr>
        <w:t>CCC</w:t>
      </w:r>
      <w:r>
        <w:rPr>
          <w:rFonts w:ascii="Arial" w:hAnsi="Arial" w:cs="Arial"/>
          <w:sz w:val="20"/>
          <w:szCs w:val="20"/>
          <w:lang w:val="en-GB"/>
        </w:rPr>
        <w:tab/>
      </w:r>
      <w:r>
        <w:rPr>
          <w:rFonts w:ascii="Arial" w:hAnsi="Arial" w:cs="Arial"/>
          <w:sz w:val="20"/>
          <w:szCs w:val="20"/>
          <w:lang w:val="en-GB"/>
        </w:rPr>
        <w:tab/>
        <w:t>Automatic Control and Computers</w:t>
      </w:r>
      <w:r w:rsidR="00042BEF">
        <w:rPr>
          <w:rFonts w:ascii="Arial" w:hAnsi="Arial" w:cs="Arial"/>
          <w:sz w:val="20"/>
          <w:szCs w:val="20"/>
          <w:lang w:val="en-GB"/>
        </w:rPr>
        <w:t>,</w:t>
      </w:r>
    </w:p>
    <w:p w:rsidR="00042BEF" w:rsidRPr="00636BA4" w:rsidRDefault="00042BEF" w:rsidP="00156CB8">
      <w:pPr>
        <w:spacing w:after="0"/>
        <w:ind w:left="5184" w:hanging="4320"/>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t>University Politehnica of Bucharest</w:t>
      </w:r>
    </w:p>
    <w:p w:rsidR="00156CB8" w:rsidRDefault="00156CB8" w:rsidP="00636BA4">
      <w:pPr>
        <w:spacing w:after="0"/>
        <w:rPr>
          <w:rFonts w:ascii="Arial" w:hAnsi="Arial" w:cs="Arial"/>
          <w:sz w:val="20"/>
          <w:szCs w:val="20"/>
          <w:lang w:val="en-GB"/>
        </w:rPr>
      </w:pPr>
    </w:p>
    <w:p w:rsidR="00156CB8" w:rsidRDefault="00156CB8" w:rsidP="00636BA4">
      <w:pPr>
        <w:spacing w:after="0"/>
        <w:rPr>
          <w:rFonts w:ascii="Arial" w:hAnsi="Arial" w:cs="Arial"/>
          <w:sz w:val="20"/>
          <w:szCs w:val="20"/>
          <w:lang w:val="en-GB"/>
        </w:rPr>
      </w:pPr>
    </w:p>
    <w:p w:rsidR="00636BA4" w:rsidRPr="00636BA4" w:rsidRDefault="00156CB8" w:rsidP="00636BA4">
      <w:pPr>
        <w:spacing w:after="0"/>
        <w:rPr>
          <w:rFonts w:ascii="Arial" w:hAnsi="Arial" w:cs="Arial"/>
          <w:sz w:val="20"/>
          <w:szCs w:val="20"/>
          <w:lang w:val="en-GB"/>
        </w:rPr>
      </w:pPr>
      <w:r>
        <w:rPr>
          <w:rFonts w:ascii="Arial" w:hAnsi="Arial" w:cs="Arial"/>
          <w:sz w:val="20"/>
          <w:szCs w:val="20"/>
          <w:lang w:val="en-GB"/>
        </w:rPr>
        <w:t xml:space="preserve">      </w:t>
      </w:r>
      <w:r w:rsidR="00636BA4" w:rsidRPr="00636BA4">
        <w:rPr>
          <w:rFonts w:ascii="Arial" w:hAnsi="Arial" w:cs="Arial"/>
          <w:sz w:val="20"/>
          <w:szCs w:val="20"/>
          <w:lang w:val="en-GB"/>
        </w:rPr>
        <w:t>Authorized Signature</w:t>
      </w:r>
      <w:r w:rsidR="00636BA4" w:rsidRPr="00636BA4">
        <w:rPr>
          <w:rFonts w:ascii="Arial" w:hAnsi="Arial" w:cs="Arial"/>
          <w:sz w:val="20"/>
          <w:szCs w:val="20"/>
          <w:lang w:val="en-GB"/>
        </w:rPr>
        <w:tab/>
      </w:r>
      <w:r w:rsidR="00636BA4" w:rsidRPr="00636BA4">
        <w:rPr>
          <w:rFonts w:ascii="Arial" w:hAnsi="Arial" w:cs="Arial"/>
          <w:sz w:val="20"/>
          <w:szCs w:val="20"/>
          <w:lang w:val="en-GB"/>
        </w:rPr>
        <w:tab/>
      </w:r>
      <w:r w:rsidR="00636BA4" w:rsidRPr="00636BA4">
        <w:rPr>
          <w:rFonts w:ascii="Arial" w:hAnsi="Arial" w:cs="Arial"/>
          <w:sz w:val="20"/>
          <w:szCs w:val="20"/>
          <w:lang w:val="en-GB"/>
        </w:rPr>
        <w:tab/>
      </w:r>
      <w:r w:rsidR="00636BA4" w:rsidRPr="00636BA4">
        <w:rPr>
          <w:rFonts w:ascii="Arial" w:hAnsi="Arial" w:cs="Arial"/>
          <w:sz w:val="20"/>
          <w:szCs w:val="20"/>
          <w:lang w:val="en-GB"/>
        </w:rPr>
        <w:tab/>
      </w:r>
      <w:r w:rsidR="00636BA4" w:rsidRPr="00636BA4">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w:t>
      </w:r>
      <w:r w:rsidR="00636BA4" w:rsidRPr="00636BA4">
        <w:rPr>
          <w:rFonts w:ascii="Arial" w:hAnsi="Arial" w:cs="Arial"/>
          <w:sz w:val="20"/>
          <w:szCs w:val="20"/>
          <w:lang w:val="en-GB"/>
        </w:rPr>
        <w:t>Authorized Signature</w:t>
      </w:r>
    </w:p>
    <w:p w:rsidR="00636BA4" w:rsidRPr="00636BA4" w:rsidRDefault="00156CB8" w:rsidP="00156CB8">
      <w:pPr>
        <w:spacing w:before="120" w:after="120"/>
        <w:rPr>
          <w:rFonts w:ascii="Arial" w:hAnsi="Arial" w:cs="Arial"/>
          <w:sz w:val="20"/>
          <w:szCs w:val="20"/>
          <w:lang w:val="en-GB"/>
        </w:rPr>
      </w:pPr>
      <w:r>
        <w:rPr>
          <w:rFonts w:ascii="Arial" w:hAnsi="Arial" w:cs="Arial"/>
          <w:sz w:val="20"/>
          <w:szCs w:val="20"/>
          <w:lang w:val="en-GB"/>
        </w:rPr>
        <w:t xml:space="preserve"> ______________________</w:t>
      </w:r>
      <w:r w:rsidR="00636BA4" w:rsidRPr="00636BA4">
        <w:rPr>
          <w:rFonts w:ascii="Arial" w:hAnsi="Arial" w:cs="Arial"/>
          <w:sz w:val="20"/>
          <w:szCs w:val="20"/>
          <w:lang w:val="en-GB"/>
        </w:rPr>
        <w:tab/>
      </w:r>
      <w:r w:rsidR="00636BA4" w:rsidRPr="00636BA4">
        <w:rPr>
          <w:rFonts w:ascii="Arial" w:hAnsi="Arial" w:cs="Arial"/>
          <w:sz w:val="20"/>
          <w:szCs w:val="20"/>
          <w:lang w:val="en-GB"/>
        </w:rPr>
        <w:tab/>
      </w:r>
      <w:r w:rsidR="00636BA4" w:rsidRPr="00636BA4">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636BA4" w:rsidRPr="00636BA4">
        <w:rPr>
          <w:rFonts w:ascii="Arial" w:hAnsi="Arial" w:cs="Arial"/>
          <w:sz w:val="20"/>
          <w:szCs w:val="20"/>
          <w:lang w:val="en-GB"/>
        </w:rPr>
        <w:t>_____________________</w:t>
      </w:r>
    </w:p>
    <w:p w:rsidR="00156CB8" w:rsidRDefault="00156CB8" w:rsidP="00636BA4">
      <w:pPr>
        <w:spacing w:after="0"/>
        <w:rPr>
          <w:rFonts w:ascii="Arial" w:hAnsi="Arial" w:cs="Arial"/>
          <w:sz w:val="20"/>
          <w:szCs w:val="20"/>
          <w:lang w:val="en-GB"/>
        </w:rPr>
      </w:pPr>
    </w:p>
    <w:p w:rsidR="00636BA4" w:rsidRPr="00636BA4" w:rsidRDefault="00636BA4" w:rsidP="00156CB8">
      <w:pPr>
        <w:spacing w:after="0"/>
        <w:ind w:firstLine="288"/>
        <w:rPr>
          <w:rFonts w:ascii="Arial" w:hAnsi="Arial" w:cs="Arial"/>
          <w:sz w:val="20"/>
          <w:szCs w:val="20"/>
          <w:lang w:val="en-GB"/>
        </w:rPr>
      </w:pPr>
      <w:r w:rsidRPr="00636BA4">
        <w:rPr>
          <w:rFonts w:ascii="Arial" w:hAnsi="Arial" w:cs="Arial"/>
          <w:sz w:val="20"/>
          <w:szCs w:val="20"/>
          <w:lang w:val="en-GB"/>
        </w:rPr>
        <w:t>Position, Name</w:t>
      </w:r>
      <w:r w:rsidRPr="00636BA4">
        <w:rPr>
          <w:rFonts w:ascii="Arial" w:hAnsi="Arial" w:cs="Arial"/>
          <w:sz w:val="20"/>
          <w:szCs w:val="20"/>
          <w:lang w:val="en-GB"/>
        </w:rPr>
        <w:tab/>
      </w:r>
      <w:r w:rsidRPr="00636BA4">
        <w:rPr>
          <w:rFonts w:ascii="Arial" w:hAnsi="Arial" w:cs="Arial"/>
          <w:sz w:val="20"/>
          <w:szCs w:val="20"/>
          <w:lang w:val="en-GB"/>
        </w:rPr>
        <w:tab/>
      </w:r>
      <w:r w:rsidRPr="00636BA4">
        <w:rPr>
          <w:rFonts w:ascii="Arial" w:hAnsi="Arial" w:cs="Arial"/>
          <w:sz w:val="20"/>
          <w:szCs w:val="20"/>
          <w:lang w:val="en-GB"/>
        </w:rPr>
        <w:tab/>
      </w:r>
      <w:r w:rsidRPr="00636BA4">
        <w:rPr>
          <w:rFonts w:ascii="Arial" w:hAnsi="Arial" w:cs="Arial"/>
          <w:sz w:val="20"/>
          <w:szCs w:val="20"/>
          <w:lang w:val="en-GB"/>
        </w:rPr>
        <w:tab/>
      </w:r>
      <w:r w:rsidRPr="00636BA4">
        <w:rPr>
          <w:rFonts w:ascii="Arial" w:hAnsi="Arial" w:cs="Arial"/>
          <w:sz w:val="20"/>
          <w:szCs w:val="20"/>
          <w:lang w:val="en-GB"/>
        </w:rPr>
        <w:tab/>
      </w:r>
      <w:r w:rsidRPr="00636BA4">
        <w:rPr>
          <w:rFonts w:ascii="Arial" w:hAnsi="Arial" w:cs="Arial"/>
          <w:sz w:val="20"/>
          <w:szCs w:val="20"/>
          <w:lang w:val="en-GB"/>
        </w:rPr>
        <w:tab/>
      </w:r>
      <w:r w:rsidR="00156CB8">
        <w:rPr>
          <w:rFonts w:ascii="Arial" w:hAnsi="Arial" w:cs="Arial"/>
          <w:sz w:val="20"/>
          <w:szCs w:val="20"/>
          <w:lang w:val="en-GB"/>
        </w:rPr>
        <w:tab/>
      </w:r>
      <w:r w:rsidR="00156CB8">
        <w:rPr>
          <w:rFonts w:ascii="Arial" w:hAnsi="Arial" w:cs="Arial"/>
          <w:sz w:val="20"/>
          <w:szCs w:val="20"/>
          <w:lang w:val="en-GB"/>
        </w:rPr>
        <w:tab/>
      </w:r>
      <w:r w:rsidR="00156CB8">
        <w:rPr>
          <w:rFonts w:ascii="Arial" w:hAnsi="Arial" w:cs="Arial"/>
          <w:sz w:val="20"/>
          <w:szCs w:val="20"/>
          <w:lang w:val="en-GB"/>
        </w:rPr>
        <w:tab/>
      </w:r>
      <w:r w:rsidR="00156CB8">
        <w:rPr>
          <w:rFonts w:ascii="Arial" w:hAnsi="Arial" w:cs="Arial"/>
          <w:sz w:val="20"/>
          <w:szCs w:val="20"/>
          <w:lang w:val="en-GB"/>
        </w:rPr>
        <w:tab/>
      </w:r>
      <w:r w:rsidR="00156CB8">
        <w:rPr>
          <w:rFonts w:ascii="Arial" w:hAnsi="Arial" w:cs="Arial"/>
          <w:sz w:val="20"/>
          <w:szCs w:val="20"/>
          <w:lang w:val="en-GB"/>
        </w:rPr>
        <w:tab/>
      </w:r>
      <w:r w:rsidR="00156CB8">
        <w:rPr>
          <w:rFonts w:ascii="Arial" w:hAnsi="Arial" w:cs="Arial"/>
          <w:sz w:val="20"/>
          <w:szCs w:val="20"/>
          <w:lang w:val="en-GB"/>
        </w:rPr>
        <w:tab/>
      </w:r>
      <w:r w:rsidR="00156CB8">
        <w:rPr>
          <w:rFonts w:ascii="Arial" w:hAnsi="Arial" w:cs="Arial"/>
          <w:sz w:val="20"/>
          <w:szCs w:val="20"/>
          <w:lang w:val="en-GB"/>
        </w:rPr>
        <w:tab/>
      </w:r>
      <w:r w:rsidR="00156CB8">
        <w:rPr>
          <w:rFonts w:ascii="Arial" w:hAnsi="Arial" w:cs="Arial"/>
          <w:sz w:val="20"/>
          <w:szCs w:val="20"/>
          <w:lang w:val="en-GB"/>
        </w:rPr>
        <w:tab/>
      </w:r>
      <w:r w:rsidR="00156CB8">
        <w:rPr>
          <w:rFonts w:ascii="Arial" w:hAnsi="Arial" w:cs="Arial"/>
          <w:sz w:val="20"/>
          <w:szCs w:val="20"/>
          <w:lang w:val="en-GB"/>
        </w:rPr>
        <w:tab/>
      </w:r>
      <w:r w:rsidR="00156CB8">
        <w:rPr>
          <w:rFonts w:ascii="Arial" w:hAnsi="Arial" w:cs="Arial"/>
          <w:sz w:val="20"/>
          <w:szCs w:val="20"/>
          <w:lang w:val="en-GB"/>
        </w:rPr>
        <w:tab/>
      </w:r>
      <w:r w:rsidR="00156CB8">
        <w:rPr>
          <w:rFonts w:ascii="Arial" w:hAnsi="Arial" w:cs="Arial"/>
          <w:sz w:val="20"/>
          <w:szCs w:val="20"/>
          <w:lang w:val="en-GB"/>
        </w:rPr>
        <w:tab/>
      </w:r>
      <w:r w:rsidRPr="00636BA4">
        <w:rPr>
          <w:rFonts w:ascii="Arial" w:hAnsi="Arial" w:cs="Arial"/>
          <w:sz w:val="20"/>
          <w:szCs w:val="20"/>
          <w:lang w:val="en-GB"/>
        </w:rPr>
        <w:t>Position, Name</w:t>
      </w:r>
    </w:p>
    <w:p w:rsidR="00156CB8" w:rsidRDefault="00156CB8" w:rsidP="00636BA4">
      <w:pPr>
        <w:spacing w:after="0"/>
        <w:rPr>
          <w:rFonts w:ascii="Arial" w:hAnsi="Arial" w:cs="Arial"/>
          <w:sz w:val="20"/>
          <w:szCs w:val="20"/>
          <w:lang w:val="en-GB"/>
        </w:rPr>
      </w:pPr>
    </w:p>
    <w:p w:rsidR="00636BA4" w:rsidRPr="00636BA4" w:rsidRDefault="00636BA4" w:rsidP="00636BA4">
      <w:pPr>
        <w:spacing w:after="0"/>
        <w:rPr>
          <w:rFonts w:ascii="Arial" w:hAnsi="Arial" w:cs="Arial"/>
          <w:sz w:val="20"/>
          <w:szCs w:val="20"/>
          <w:lang w:val="en-GB"/>
        </w:rPr>
      </w:pPr>
      <w:r w:rsidRPr="00636BA4">
        <w:rPr>
          <w:rFonts w:ascii="Arial" w:hAnsi="Arial" w:cs="Arial"/>
          <w:sz w:val="20"/>
          <w:szCs w:val="20"/>
          <w:lang w:val="en-GB"/>
        </w:rPr>
        <w:t>General Manager</w:t>
      </w:r>
      <w:r w:rsidR="00156CB8">
        <w:rPr>
          <w:rFonts w:ascii="Arial" w:hAnsi="Arial" w:cs="Arial"/>
          <w:sz w:val="20"/>
          <w:szCs w:val="20"/>
          <w:lang w:val="en-GB"/>
        </w:rPr>
        <w:t>, Name</w:t>
      </w:r>
      <w:r w:rsidRPr="00636BA4">
        <w:rPr>
          <w:rFonts w:ascii="Arial" w:hAnsi="Arial" w:cs="Arial"/>
          <w:sz w:val="20"/>
          <w:szCs w:val="20"/>
          <w:lang w:val="en-GB"/>
        </w:rPr>
        <w:tab/>
      </w:r>
      <w:r w:rsidRPr="00636BA4">
        <w:rPr>
          <w:rFonts w:ascii="Arial" w:hAnsi="Arial" w:cs="Arial"/>
          <w:sz w:val="20"/>
          <w:szCs w:val="20"/>
          <w:lang w:val="en-GB"/>
        </w:rPr>
        <w:tab/>
      </w:r>
      <w:r w:rsidR="00156CB8">
        <w:rPr>
          <w:rFonts w:ascii="Arial" w:hAnsi="Arial" w:cs="Arial"/>
          <w:sz w:val="20"/>
          <w:szCs w:val="20"/>
          <w:lang w:val="en-GB"/>
        </w:rPr>
        <w:tab/>
      </w:r>
      <w:r w:rsidR="00156CB8">
        <w:rPr>
          <w:rFonts w:ascii="Arial" w:hAnsi="Arial" w:cs="Arial"/>
          <w:sz w:val="20"/>
          <w:szCs w:val="20"/>
          <w:lang w:val="en-GB"/>
        </w:rPr>
        <w:tab/>
      </w:r>
      <w:r w:rsidR="00156CB8">
        <w:rPr>
          <w:rFonts w:ascii="Arial" w:hAnsi="Arial" w:cs="Arial"/>
          <w:sz w:val="20"/>
          <w:szCs w:val="20"/>
          <w:lang w:val="en-GB"/>
        </w:rPr>
        <w:tab/>
      </w:r>
      <w:r w:rsidR="00156CB8">
        <w:rPr>
          <w:rFonts w:ascii="Arial" w:hAnsi="Arial" w:cs="Arial"/>
          <w:sz w:val="20"/>
          <w:szCs w:val="20"/>
          <w:lang w:val="en-GB"/>
        </w:rPr>
        <w:tab/>
      </w:r>
      <w:r w:rsidR="00156CB8">
        <w:rPr>
          <w:rFonts w:ascii="Arial" w:hAnsi="Arial" w:cs="Arial"/>
          <w:sz w:val="20"/>
          <w:szCs w:val="20"/>
          <w:lang w:val="en-GB"/>
        </w:rPr>
        <w:tab/>
      </w:r>
      <w:r w:rsidR="00156CB8">
        <w:rPr>
          <w:rFonts w:ascii="Arial" w:hAnsi="Arial" w:cs="Arial"/>
          <w:sz w:val="20"/>
          <w:szCs w:val="20"/>
          <w:lang w:val="en-GB"/>
        </w:rPr>
        <w:tab/>
      </w:r>
      <w:r w:rsidR="00156CB8">
        <w:rPr>
          <w:rFonts w:ascii="Arial" w:hAnsi="Arial" w:cs="Arial"/>
          <w:sz w:val="20"/>
          <w:szCs w:val="20"/>
          <w:lang w:val="en-GB"/>
        </w:rPr>
        <w:tab/>
      </w:r>
      <w:r w:rsidR="00156CB8">
        <w:rPr>
          <w:rFonts w:ascii="Arial" w:hAnsi="Arial" w:cs="Arial"/>
          <w:sz w:val="20"/>
          <w:szCs w:val="20"/>
          <w:lang w:val="en-GB"/>
        </w:rPr>
        <w:tab/>
      </w:r>
      <w:r w:rsidR="00156CB8">
        <w:rPr>
          <w:rFonts w:ascii="Arial" w:hAnsi="Arial" w:cs="Arial"/>
          <w:sz w:val="20"/>
          <w:szCs w:val="20"/>
          <w:lang w:val="en-GB"/>
        </w:rPr>
        <w:tab/>
      </w:r>
      <w:r w:rsidR="00156CB8">
        <w:rPr>
          <w:rFonts w:ascii="Arial" w:hAnsi="Arial" w:cs="Arial"/>
          <w:sz w:val="20"/>
          <w:szCs w:val="20"/>
          <w:lang w:val="en-GB"/>
        </w:rPr>
        <w:tab/>
      </w:r>
      <w:r w:rsidR="00156CB8">
        <w:rPr>
          <w:rFonts w:ascii="Arial" w:hAnsi="Arial" w:cs="Arial"/>
          <w:sz w:val="20"/>
          <w:szCs w:val="20"/>
          <w:lang w:val="en-GB"/>
        </w:rPr>
        <w:tab/>
        <w:t>Dean, Adina Magda Florea</w:t>
      </w:r>
    </w:p>
    <w:p w:rsidR="00636BA4" w:rsidRDefault="00636BA4" w:rsidP="00636BA4">
      <w:pPr>
        <w:spacing w:after="0"/>
        <w:rPr>
          <w:rFonts w:ascii="Arial" w:hAnsi="Arial" w:cs="Arial"/>
          <w:sz w:val="20"/>
          <w:szCs w:val="20"/>
          <w:lang w:val="en-GB"/>
        </w:rPr>
      </w:pPr>
    </w:p>
    <w:p w:rsidR="00156CB8" w:rsidRDefault="00156CB8" w:rsidP="00636BA4">
      <w:pPr>
        <w:spacing w:after="0"/>
        <w:rPr>
          <w:rFonts w:ascii="Arial" w:hAnsi="Arial" w:cs="Arial"/>
          <w:sz w:val="20"/>
          <w:szCs w:val="20"/>
          <w:lang w:val="en-GB"/>
        </w:rPr>
      </w:pPr>
    </w:p>
    <w:p w:rsidR="00156CB8" w:rsidRDefault="00156CB8" w:rsidP="00636BA4">
      <w:pPr>
        <w:spacing w:after="0"/>
        <w:rPr>
          <w:rFonts w:ascii="Arial" w:hAnsi="Arial" w:cs="Arial"/>
          <w:sz w:val="20"/>
          <w:szCs w:val="20"/>
          <w:lang w:val="en-GB"/>
        </w:rPr>
      </w:pPr>
    </w:p>
    <w:p w:rsidR="00251402" w:rsidRPr="002930B1" w:rsidRDefault="00C63A9A" w:rsidP="00636BA4">
      <w:pPr>
        <w:spacing w:after="0"/>
        <w:rPr>
          <w:rFonts w:ascii="Arial" w:hAnsi="Arial" w:cs="Arial"/>
          <w:sz w:val="20"/>
          <w:szCs w:val="20"/>
          <w:lang w:val="en-GB"/>
        </w:rPr>
      </w:pPr>
      <w:r>
        <w:rPr>
          <w:rFonts w:ascii="Arial" w:hAnsi="Arial" w:cs="Arial"/>
          <w:sz w:val="20"/>
          <w:szCs w:val="20"/>
          <w:lang w:val="en-GB"/>
        </w:rPr>
        <w:t>Date: ..................., 2018</w:t>
      </w:r>
      <w:r w:rsidR="00156CB8">
        <w:rPr>
          <w:rFonts w:ascii="Arial" w:hAnsi="Arial" w:cs="Arial"/>
          <w:sz w:val="20"/>
          <w:szCs w:val="20"/>
          <w:lang w:val="en-GB"/>
        </w:rPr>
        <w:tab/>
      </w:r>
      <w:r w:rsidR="00156CB8">
        <w:rPr>
          <w:rFonts w:ascii="Arial" w:hAnsi="Arial" w:cs="Arial"/>
          <w:sz w:val="20"/>
          <w:szCs w:val="20"/>
          <w:lang w:val="en-GB"/>
        </w:rPr>
        <w:tab/>
      </w:r>
      <w:r w:rsidR="00156CB8">
        <w:rPr>
          <w:rFonts w:ascii="Arial" w:hAnsi="Arial" w:cs="Arial"/>
          <w:sz w:val="20"/>
          <w:szCs w:val="20"/>
          <w:lang w:val="en-GB"/>
        </w:rPr>
        <w:tab/>
      </w:r>
      <w:r w:rsidR="00156CB8">
        <w:rPr>
          <w:rFonts w:ascii="Arial" w:hAnsi="Arial" w:cs="Arial"/>
          <w:sz w:val="20"/>
          <w:szCs w:val="20"/>
          <w:lang w:val="en-GB"/>
        </w:rPr>
        <w:tab/>
      </w:r>
      <w:r w:rsidR="00156CB8">
        <w:rPr>
          <w:rFonts w:ascii="Arial" w:hAnsi="Arial" w:cs="Arial"/>
          <w:sz w:val="20"/>
          <w:szCs w:val="20"/>
          <w:lang w:val="en-GB"/>
        </w:rPr>
        <w:tab/>
      </w:r>
      <w:r w:rsidR="00156CB8">
        <w:rPr>
          <w:rFonts w:ascii="Arial" w:hAnsi="Arial" w:cs="Arial"/>
          <w:sz w:val="20"/>
          <w:szCs w:val="20"/>
          <w:lang w:val="en-GB"/>
        </w:rPr>
        <w:tab/>
      </w:r>
      <w:r w:rsidR="00156CB8">
        <w:rPr>
          <w:rFonts w:ascii="Arial" w:hAnsi="Arial" w:cs="Arial"/>
          <w:sz w:val="20"/>
          <w:szCs w:val="20"/>
          <w:lang w:val="en-GB"/>
        </w:rPr>
        <w:tab/>
      </w:r>
      <w:r w:rsidR="00156CB8">
        <w:rPr>
          <w:rFonts w:ascii="Arial" w:hAnsi="Arial" w:cs="Arial"/>
          <w:sz w:val="20"/>
          <w:szCs w:val="20"/>
          <w:lang w:val="en-GB"/>
        </w:rPr>
        <w:tab/>
      </w:r>
      <w:r w:rsidR="00156CB8">
        <w:rPr>
          <w:rFonts w:ascii="Arial" w:hAnsi="Arial" w:cs="Arial"/>
          <w:sz w:val="20"/>
          <w:szCs w:val="20"/>
          <w:lang w:val="en-GB"/>
        </w:rPr>
        <w:tab/>
      </w:r>
      <w:r w:rsidR="00156CB8">
        <w:rPr>
          <w:rFonts w:ascii="Arial" w:hAnsi="Arial" w:cs="Arial"/>
          <w:sz w:val="20"/>
          <w:szCs w:val="20"/>
          <w:lang w:val="en-GB"/>
        </w:rPr>
        <w:tab/>
      </w:r>
      <w:r w:rsidR="00156CB8">
        <w:rPr>
          <w:rFonts w:ascii="Arial" w:hAnsi="Arial" w:cs="Arial"/>
          <w:sz w:val="20"/>
          <w:szCs w:val="20"/>
          <w:lang w:val="en-GB"/>
        </w:rPr>
        <w:tab/>
      </w:r>
      <w:r w:rsidR="00156CB8">
        <w:rPr>
          <w:rFonts w:ascii="Arial" w:hAnsi="Arial" w:cs="Arial"/>
          <w:sz w:val="20"/>
          <w:szCs w:val="20"/>
          <w:lang w:val="en-GB"/>
        </w:rPr>
        <w:tab/>
      </w:r>
      <w:r w:rsidR="00156CB8">
        <w:rPr>
          <w:rFonts w:ascii="Arial" w:hAnsi="Arial" w:cs="Arial"/>
          <w:sz w:val="20"/>
          <w:szCs w:val="20"/>
          <w:lang w:val="en-GB"/>
        </w:rPr>
        <w:tab/>
      </w:r>
      <w:r w:rsidR="00156CB8">
        <w:rPr>
          <w:rFonts w:ascii="Arial" w:hAnsi="Arial" w:cs="Arial"/>
          <w:sz w:val="20"/>
          <w:szCs w:val="20"/>
          <w:lang w:val="en-GB"/>
        </w:rPr>
        <w:tab/>
        <w:t>Date: ………….., 201</w:t>
      </w:r>
      <w:r>
        <w:rPr>
          <w:rFonts w:ascii="Arial" w:hAnsi="Arial" w:cs="Arial"/>
          <w:sz w:val="20"/>
          <w:szCs w:val="20"/>
          <w:lang w:val="en-GB"/>
        </w:rPr>
        <w:t>8</w:t>
      </w:r>
    </w:p>
    <w:p w:rsidR="00251402" w:rsidRPr="002930B1" w:rsidRDefault="00251402" w:rsidP="00D420AE">
      <w:pPr>
        <w:spacing w:after="0"/>
        <w:rPr>
          <w:rFonts w:ascii="Arial" w:hAnsi="Arial" w:cs="Arial"/>
          <w:sz w:val="20"/>
          <w:szCs w:val="20"/>
          <w:lang w:val="en-GB"/>
        </w:rPr>
      </w:pPr>
    </w:p>
    <w:p w:rsidR="00251402" w:rsidRPr="00C6305D" w:rsidRDefault="00251402" w:rsidP="00D141DB">
      <w:pPr>
        <w:spacing w:after="0"/>
        <w:rPr>
          <w:rFonts w:ascii="Arial" w:hAnsi="Arial" w:cs="Arial"/>
          <w:sz w:val="20"/>
          <w:szCs w:val="20"/>
          <w:lang w:val="en-GB"/>
        </w:rPr>
      </w:pPr>
    </w:p>
    <w:p w:rsidR="00251402" w:rsidRPr="00C6305D" w:rsidRDefault="00251402" w:rsidP="00D141DB">
      <w:pPr>
        <w:spacing w:after="0"/>
        <w:rPr>
          <w:rFonts w:ascii="Arial" w:hAnsi="Arial" w:cs="Arial"/>
          <w:sz w:val="20"/>
          <w:szCs w:val="20"/>
          <w:lang w:val="en-GB"/>
        </w:rPr>
      </w:pPr>
    </w:p>
    <w:p w:rsidR="00251402" w:rsidRPr="00C6305D" w:rsidRDefault="00251402" w:rsidP="00D141DB">
      <w:pPr>
        <w:spacing w:after="0"/>
        <w:rPr>
          <w:rFonts w:ascii="Arial" w:hAnsi="Arial" w:cs="Arial"/>
          <w:sz w:val="20"/>
          <w:szCs w:val="20"/>
          <w:lang w:val="en-GB"/>
        </w:rPr>
      </w:pPr>
    </w:p>
    <w:p w:rsidR="00251402" w:rsidRPr="00C6305D" w:rsidRDefault="00251402" w:rsidP="00D141DB">
      <w:pPr>
        <w:spacing w:after="0"/>
        <w:rPr>
          <w:rFonts w:ascii="Arial" w:hAnsi="Arial" w:cs="Arial"/>
          <w:sz w:val="20"/>
          <w:szCs w:val="20"/>
          <w:lang w:val="en-GB"/>
        </w:rPr>
      </w:pPr>
    </w:p>
    <w:p w:rsidR="00251402" w:rsidRPr="00C6305D" w:rsidRDefault="00251402" w:rsidP="00D141DB">
      <w:pPr>
        <w:spacing w:after="0"/>
        <w:rPr>
          <w:rFonts w:ascii="Arial" w:hAnsi="Arial" w:cs="Arial"/>
          <w:sz w:val="20"/>
          <w:szCs w:val="20"/>
          <w:lang w:val="en-GB"/>
        </w:rPr>
      </w:pPr>
    </w:p>
    <w:p w:rsidR="00251402" w:rsidRPr="00C6305D" w:rsidRDefault="00251402" w:rsidP="00D141DB">
      <w:pPr>
        <w:spacing w:after="0"/>
        <w:rPr>
          <w:rFonts w:ascii="Arial" w:hAnsi="Arial" w:cs="Arial"/>
          <w:sz w:val="20"/>
          <w:szCs w:val="20"/>
          <w:lang w:val="en-GB"/>
        </w:rPr>
      </w:pPr>
    </w:p>
    <w:p w:rsidR="00251402" w:rsidRPr="00C6305D" w:rsidRDefault="00251402" w:rsidP="00D141DB">
      <w:pPr>
        <w:spacing w:after="0"/>
        <w:rPr>
          <w:rFonts w:ascii="Arial" w:hAnsi="Arial" w:cs="Arial"/>
          <w:sz w:val="20"/>
          <w:szCs w:val="20"/>
          <w:lang w:val="en-GB"/>
        </w:rPr>
      </w:pPr>
    </w:p>
    <w:p w:rsidR="00251402" w:rsidRPr="00C6305D" w:rsidRDefault="00251402" w:rsidP="00D141DB">
      <w:pPr>
        <w:spacing w:after="0"/>
        <w:rPr>
          <w:rFonts w:ascii="Arial" w:hAnsi="Arial" w:cs="Arial"/>
          <w:sz w:val="20"/>
          <w:szCs w:val="20"/>
          <w:lang w:val="en-GB"/>
        </w:rPr>
      </w:pPr>
    </w:p>
    <w:sectPr w:rsidR="00251402" w:rsidRPr="00C6305D" w:rsidSect="00FA2E2F">
      <w:headerReference w:type="default" r:id="rId10"/>
      <w:footerReference w:type="default" r:id="rId11"/>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2E1" w:rsidRDefault="009F02E1" w:rsidP="00374F61">
      <w:pPr>
        <w:spacing w:after="0" w:line="240" w:lineRule="auto"/>
      </w:pPr>
      <w:r>
        <w:separator/>
      </w:r>
    </w:p>
  </w:endnote>
  <w:endnote w:type="continuationSeparator" w:id="0">
    <w:p w:rsidR="009F02E1" w:rsidRDefault="009F02E1" w:rsidP="00374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319540280"/>
      <w:docPartObj>
        <w:docPartGallery w:val="Page Numbers (Bottom of Page)"/>
        <w:docPartUnique/>
      </w:docPartObj>
    </w:sdtPr>
    <w:sdtContent>
      <w:sdt>
        <w:sdtPr>
          <w:rPr>
            <w:rFonts w:ascii="Arial" w:hAnsi="Arial" w:cs="Arial"/>
            <w:sz w:val="20"/>
            <w:szCs w:val="20"/>
          </w:rPr>
          <w:id w:val="-1669238322"/>
          <w:docPartObj>
            <w:docPartGallery w:val="Page Numbers (Top of Page)"/>
            <w:docPartUnique/>
          </w:docPartObj>
        </w:sdtPr>
        <w:sdtContent>
          <w:p w:rsidR="00147917" w:rsidRPr="00374F61" w:rsidRDefault="00147917">
            <w:pPr>
              <w:pStyle w:val="Footer"/>
              <w:jc w:val="center"/>
              <w:rPr>
                <w:rFonts w:ascii="Arial" w:hAnsi="Arial" w:cs="Arial"/>
                <w:sz w:val="20"/>
                <w:szCs w:val="20"/>
              </w:rPr>
            </w:pPr>
            <w:r w:rsidRPr="00374F61">
              <w:rPr>
                <w:rFonts w:ascii="Arial" w:hAnsi="Arial" w:cs="Arial"/>
                <w:sz w:val="20"/>
                <w:szCs w:val="20"/>
              </w:rPr>
              <w:t xml:space="preserve">Page </w:t>
            </w:r>
            <w:r w:rsidRPr="00374F61">
              <w:rPr>
                <w:rFonts w:ascii="Arial" w:hAnsi="Arial" w:cs="Arial"/>
                <w:bCs/>
                <w:sz w:val="20"/>
                <w:szCs w:val="20"/>
              </w:rPr>
              <w:fldChar w:fldCharType="begin"/>
            </w:r>
            <w:r w:rsidRPr="00374F61">
              <w:rPr>
                <w:rFonts w:ascii="Arial" w:hAnsi="Arial" w:cs="Arial"/>
                <w:bCs/>
                <w:sz w:val="20"/>
                <w:szCs w:val="20"/>
              </w:rPr>
              <w:instrText xml:space="preserve"> PAGE </w:instrText>
            </w:r>
            <w:r w:rsidRPr="00374F61">
              <w:rPr>
                <w:rFonts w:ascii="Arial" w:hAnsi="Arial" w:cs="Arial"/>
                <w:bCs/>
                <w:sz w:val="20"/>
                <w:szCs w:val="20"/>
              </w:rPr>
              <w:fldChar w:fldCharType="separate"/>
            </w:r>
            <w:r w:rsidR="00C63A9A">
              <w:rPr>
                <w:rFonts w:ascii="Arial" w:hAnsi="Arial" w:cs="Arial"/>
                <w:bCs/>
                <w:noProof/>
                <w:sz w:val="20"/>
                <w:szCs w:val="20"/>
              </w:rPr>
              <w:t>9</w:t>
            </w:r>
            <w:r w:rsidRPr="00374F61">
              <w:rPr>
                <w:rFonts w:ascii="Arial" w:hAnsi="Arial" w:cs="Arial"/>
                <w:bCs/>
                <w:sz w:val="20"/>
                <w:szCs w:val="20"/>
              </w:rPr>
              <w:fldChar w:fldCharType="end"/>
            </w:r>
            <w:r w:rsidRPr="00374F61">
              <w:rPr>
                <w:rFonts w:ascii="Arial" w:hAnsi="Arial" w:cs="Arial"/>
                <w:sz w:val="20"/>
                <w:szCs w:val="20"/>
              </w:rPr>
              <w:t xml:space="preserve"> of </w:t>
            </w:r>
            <w:r w:rsidRPr="00374F61">
              <w:rPr>
                <w:rFonts w:ascii="Arial" w:hAnsi="Arial" w:cs="Arial"/>
                <w:bCs/>
                <w:sz w:val="20"/>
                <w:szCs w:val="20"/>
              </w:rPr>
              <w:fldChar w:fldCharType="begin"/>
            </w:r>
            <w:r w:rsidRPr="00374F61">
              <w:rPr>
                <w:rFonts w:ascii="Arial" w:hAnsi="Arial" w:cs="Arial"/>
                <w:bCs/>
                <w:sz w:val="20"/>
                <w:szCs w:val="20"/>
              </w:rPr>
              <w:instrText xml:space="preserve"> NUMPAGES  </w:instrText>
            </w:r>
            <w:r w:rsidRPr="00374F61">
              <w:rPr>
                <w:rFonts w:ascii="Arial" w:hAnsi="Arial" w:cs="Arial"/>
                <w:bCs/>
                <w:sz w:val="20"/>
                <w:szCs w:val="20"/>
              </w:rPr>
              <w:fldChar w:fldCharType="separate"/>
            </w:r>
            <w:r w:rsidR="00C63A9A">
              <w:rPr>
                <w:rFonts w:ascii="Arial" w:hAnsi="Arial" w:cs="Arial"/>
                <w:bCs/>
                <w:noProof/>
                <w:sz w:val="20"/>
                <w:szCs w:val="20"/>
              </w:rPr>
              <w:t>12</w:t>
            </w:r>
            <w:r w:rsidRPr="00374F61">
              <w:rPr>
                <w:rFonts w:ascii="Arial" w:hAnsi="Arial" w:cs="Arial"/>
                <w:bCs/>
                <w:sz w:val="20"/>
                <w:szCs w:val="20"/>
              </w:rPr>
              <w:fldChar w:fldCharType="end"/>
            </w:r>
          </w:p>
        </w:sdtContent>
      </w:sdt>
    </w:sdtContent>
  </w:sdt>
  <w:p w:rsidR="00147917" w:rsidRDefault="00147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2E1" w:rsidRDefault="009F02E1" w:rsidP="00374F61">
      <w:pPr>
        <w:spacing w:after="0" w:line="240" w:lineRule="auto"/>
      </w:pPr>
      <w:r>
        <w:separator/>
      </w:r>
    </w:p>
  </w:footnote>
  <w:footnote w:type="continuationSeparator" w:id="0">
    <w:p w:rsidR="009F02E1" w:rsidRDefault="009F02E1" w:rsidP="00374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17" w:rsidRPr="00374F61" w:rsidRDefault="00147917" w:rsidP="00374F61">
    <w:pPr>
      <w:pStyle w:val="Header"/>
      <w:tabs>
        <w:tab w:val="left" w:pos="4995"/>
      </w:tabs>
      <w:jc w:val="center"/>
      <w:rPr>
        <w:rFonts w:ascii="Arial" w:hAnsi="Arial" w:cs="Arial"/>
        <w:sz w:val="18"/>
        <w:szCs w:val="18"/>
      </w:rPr>
    </w:pPr>
    <w:r w:rsidRPr="00374F61">
      <w:rPr>
        <w:rFonts w:ascii="Arial" w:hAnsi="Arial" w:cs="Arial"/>
        <w:sz w:val="18"/>
        <w:szCs w:val="18"/>
      </w:rPr>
      <w:t>Partnership contract for an Industrial Agreement of Training through Doctoral Research</w:t>
    </w:r>
    <w:r>
      <w:rPr>
        <w:rFonts w:ascii="Arial" w:hAnsi="Arial" w:cs="Arial"/>
        <w:sz w:val="18"/>
        <w:szCs w:val="18"/>
      </w:rPr>
      <w:t xml:space="preserve"> </w:t>
    </w:r>
    <w:r w:rsidRPr="00374F61">
      <w:rPr>
        <w:rFonts w:ascii="Arial" w:hAnsi="Arial" w:cs="Arial"/>
        <w:sz w:val="18"/>
        <w:szCs w:val="18"/>
      </w:rPr>
      <w:t>IATDR no. 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1761"/>
    <w:multiLevelType w:val="hybridMultilevel"/>
    <w:tmpl w:val="32D4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94613"/>
    <w:multiLevelType w:val="hybridMultilevel"/>
    <w:tmpl w:val="89E47C6E"/>
    <w:lvl w:ilvl="0" w:tplc="21E4A2BE">
      <w:start w:val="1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055497"/>
    <w:multiLevelType w:val="hybridMultilevel"/>
    <w:tmpl w:val="90C8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20C57"/>
    <w:multiLevelType w:val="hybridMultilevel"/>
    <w:tmpl w:val="0F92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F4698"/>
    <w:multiLevelType w:val="hybridMultilevel"/>
    <w:tmpl w:val="EA1842FE"/>
    <w:lvl w:ilvl="0" w:tplc="3854514C">
      <w:start w:val="13"/>
      <w:numFmt w:val="decimal"/>
      <w:lvlText w:val="%1."/>
      <w:lvlJc w:val="left"/>
      <w:pPr>
        <w:ind w:left="360" w:hanging="360"/>
      </w:pPr>
      <w:rPr>
        <w:rFonts w:hint="default"/>
        <w:b w:val="0"/>
        <w:bCs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403999"/>
    <w:multiLevelType w:val="hybridMultilevel"/>
    <w:tmpl w:val="A43A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AF1DCC"/>
    <w:multiLevelType w:val="hybridMultilevel"/>
    <w:tmpl w:val="631469B0"/>
    <w:lvl w:ilvl="0" w:tplc="14627806">
      <w:start w:val="1"/>
      <w:numFmt w:val="decimal"/>
      <w:lvlText w:val="1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FF102A"/>
    <w:multiLevelType w:val="hybridMultilevel"/>
    <w:tmpl w:val="FBCA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14292F"/>
    <w:multiLevelType w:val="hybridMultilevel"/>
    <w:tmpl w:val="8A8C8636"/>
    <w:lvl w:ilvl="0" w:tplc="59D6E9B8">
      <w:start w:val="3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04044EA"/>
    <w:multiLevelType w:val="hybridMultilevel"/>
    <w:tmpl w:val="EE80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6E214E"/>
    <w:multiLevelType w:val="hybridMultilevel"/>
    <w:tmpl w:val="A42A576C"/>
    <w:lvl w:ilvl="0" w:tplc="6E841BA4">
      <w:start w:val="1"/>
      <w:numFmt w:val="decimal"/>
      <w:lvlText w:val="9.%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284064"/>
    <w:multiLevelType w:val="hybridMultilevel"/>
    <w:tmpl w:val="13F6350C"/>
    <w:lvl w:ilvl="0" w:tplc="C1F205A2">
      <w:start w:val="14"/>
      <w:numFmt w:val="decimal"/>
      <w:lvlText w:val="%1."/>
      <w:lvlJc w:val="left"/>
      <w:pPr>
        <w:ind w:left="360" w:hanging="360"/>
      </w:pPr>
      <w:rPr>
        <w:rFonts w:hint="default"/>
        <w:b w:val="0"/>
        <w:bCs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2555A8"/>
    <w:multiLevelType w:val="hybridMultilevel"/>
    <w:tmpl w:val="C6A4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07011E"/>
    <w:multiLevelType w:val="hybridMultilevel"/>
    <w:tmpl w:val="B69C131E"/>
    <w:lvl w:ilvl="0" w:tplc="5DF61F38">
      <w:start w:val="1"/>
      <w:numFmt w:val="decimal"/>
      <w:lvlText w:val="7.%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6CF44B4"/>
    <w:multiLevelType w:val="hybridMultilevel"/>
    <w:tmpl w:val="A6C8CEE2"/>
    <w:lvl w:ilvl="0" w:tplc="4DC28E32">
      <w:start w:val="1"/>
      <w:numFmt w:val="decimal"/>
      <w:lvlText w:val="%1."/>
      <w:lvlJc w:val="left"/>
      <w:pPr>
        <w:ind w:left="360" w:hanging="360"/>
      </w:pPr>
      <w:rPr>
        <w:rFonts w:hint="default"/>
        <w:b w:val="0"/>
        <w:bCs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A3B6FEF"/>
    <w:multiLevelType w:val="hybridMultilevel"/>
    <w:tmpl w:val="497E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F96FFA"/>
    <w:multiLevelType w:val="hybridMultilevel"/>
    <w:tmpl w:val="888E3DEC"/>
    <w:lvl w:ilvl="0" w:tplc="E570AEA4">
      <w:start w:val="1"/>
      <w:numFmt w:val="bullet"/>
      <w:lvlText w:val="−"/>
      <w:lvlJc w:val="left"/>
      <w:pPr>
        <w:ind w:left="936" w:hanging="360"/>
      </w:pPr>
      <w:rPr>
        <w:rFonts w:ascii="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nsid w:val="53750605"/>
    <w:multiLevelType w:val="hybridMultilevel"/>
    <w:tmpl w:val="4F0C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4F233B"/>
    <w:multiLevelType w:val="hybridMultilevel"/>
    <w:tmpl w:val="D5DE3992"/>
    <w:lvl w:ilvl="0" w:tplc="24A09416">
      <w:start w:val="1"/>
      <w:numFmt w:val="decimal"/>
      <w:lvlText w:val="28.%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4AD2858"/>
    <w:multiLevelType w:val="hybridMultilevel"/>
    <w:tmpl w:val="B25A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934E10"/>
    <w:multiLevelType w:val="hybridMultilevel"/>
    <w:tmpl w:val="8698110C"/>
    <w:lvl w:ilvl="0" w:tplc="1960EC0A">
      <w:start w:val="1"/>
      <w:numFmt w:val="decimal"/>
      <w:lvlText w:val="29.%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A053ED9"/>
    <w:multiLevelType w:val="hybridMultilevel"/>
    <w:tmpl w:val="5E8470A4"/>
    <w:lvl w:ilvl="0" w:tplc="0882BD04">
      <w:start w:val="10"/>
      <w:numFmt w:val="decimal"/>
      <w:lvlText w:val="%1."/>
      <w:lvlJc w:val="left"/>
      <w:pPr>
        <w:ind w:left="360" w:hanging="360"/>
      </w:pPr>
      <w:rPr>
        <w:rFonts w:hint="default"/>
        <w:b w:val="0"/>
        <w:bCs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BD1FE3"/>
    <w:multiLevelType w:val="hybridMultilevel"/>
    <w:tmpl w:val="1B38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9728FA"/>
    <w:multiLevelType w:val="hybridMultilevel"/>
    <w:tmpl w:val="6CFA296A"/>
    <w:lvl w:ilvl="0" w:tplc="308AAF4C">
      <w:start w:val="1"/>
      <w:numFmt w:val="decimal"/>
      <w:lvlText w:val="13.%1"/>
      <w:lvlJc w:val="left"/>
      <w:pPr>
        <w:ind w:left="360" w:hanging="360"/>
      </w:pPr>
      <w:rPr>
        <w:rFonts w:hint="default"/>
        <w:b w:val="0"/>
        <w:bCs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6E117B9"/>
    <w:multiLevelType w:val="hybridMultilevel"/>
    <w:tmpl w:val="54E080FE"/>
    <w:lvl w:ilvl="0" w:tplc="EBB07436">
      <w:start w:val="29"/>
      <w:numFmt w:val="decimal"/>
      <w:lvlText w:val="%1."/>
      <w:lvlJc w:val="left"/>
      <w:pPr>
        <w:ind w:left="360" w:hanging="360"/>
      </w:pPr>
      <w:rPr>
        <w:rFonts w:hint="default"/>
        <w:b w:val="0"/>
        <w:bCs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AA6C82"/>
    <w:multiLevelType w:val="hybridMultilevel"/>
    <w:tmpl w:val="16E6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534907"/>
    <w:multiLevelType w:val="hybridMultilevel"/>
    <w:tmpl w:val="8E64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67335D"/>
    <w:multiLevelType w:val="hybridMultilevel"/>
    <w:tmpl w:val="AF6C4022"/>
    <w:lvl w:ilvl="0" w:tplc="EE386726">
      <w:start w:val="1"/>
      <w:numFmt w:val="decimal"/>
      <w:lvlText w:val="14.%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B224CC8"/>
    <w:multiLevelType w:val="hybridMultilevel"/>
    <w:tmpl w:val="16343488"/>
    <w:lvl w:ilvl="0" w:tplc="91641A96">
      <w:start w:val="2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B2F2D19"/>
    <w:multiLevelType w:val="hybridMultilevel"/>
    <w:tmpl w:val="20E2DDD2"/>
    <w:lvl w:ilvl="0" w:tplc="E1CA7CEC">
      <w:start w:val="8"/>
      <w:numFmt w:val="decimal"/>
      <w:lvlText w:val="%1."/>
      <w:lvlJc w:val="left"/>
      <w:pPr>
        <w:ind w:left="360" w:hanging="360"/>
      </w:pPr>
      <w:rPr>
        <w:rFonts w:ascii="Arial" w:hAnsi="Arial" w:cs="Arial" w:hint="default"/>
        <w:b w:val="0"/>
        <w:bCs w:val="0"/>
        <w:i w:val="0"/>
        <w:color w:val="auto"/>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7"/>
  </w:num>
  <w:num w:numId="4">
    <w:abstractNumId w:val="26"/>
  </w:num>
  <w:num w:numId="5">
    <w:abstractNumId w:val="13"/>
  </w:num>
  <w:num w:numId="6">
    <w:abstractNumId w:val="17"/>
  </w:num>
  <w:num w:numId="7">
    <w:abstractNumId w:val="29"/>
  </w:num>
  <w:num w:numId="8">
    <w:abstractNumId w:val="3"/>
  </w:num>
  <w:num w:numId="9">
    <w:abstractNumId w:val="10"/>
  </w:num>
  <w:num w:numId="10">
    <w:abstractNumId w:val="15"/>
  </w:num>
  <w:num w:numId="11">
    <w:abstractNumId w:val="21"/>
  </w:num>
  <w:num w:numId="12">
    <w:abstractNumId w:val="6"/>
  </w:num>
  <w:num w:numId="13">
    <w:abstractNumId w:val="0"/>
  </w:num>
  <w:num w:numId="14">
    <w:abstractNumId w:val="4"/>
  </w:num>
  <w:num w:numId="15">
    <w:abstractNumId w:val="11"/>
  </w:num>
  <w:num w:numId="16">
    <w:abstractNumId w:val="27"/>
  </w:num>
  <w:num w:numId="17">
    <w:abstractNumId w:val="18"/>
  </w:num>
  <w:num w:numId="18">
    <w:abstractNumId w:val="20"/>
  </w:num>
  <w:num w:numId="19">
    <w:abstractNumId w:val="19"/>
  </w:num>
  <w:num w:numId="20">
    <w:abstractNumId w:val="16"/>
  </w:num>
  <w:num w:numId="21">
    <w:abstractNumId w:val="5"/>
  </w:num>
  <w:num w:numId="22">
    <w:abstractNumId w:val="2"/>
  </w:num>
  <w:num w:numId="23">
    <w:abstractNumId w:val="23"/>
  </w:num>
  <w:num w:numId="24">
    <w:abstractNumId w:val="25"/>
  </w:num>
  <w:num w:numId="25">
    <w:abstractNumId w:val="9"/>
  </w:num>
  <w:num w:numId="26">
    <w:abstractNumId w:val="1"/>
  </w:num>
  <w:num w:numId="27">
    <w:abstractNumId w:val="28"/>
  </w:num>
  <w:num w:numId="28">
    <w:abstractNumId w:val="24"/>
  </w:num>
  <w:num w:numId="29">
    <w:abstractNumId w:val="22"/>
  </w:num>
  <w:num w:numId="3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E2F"/>
    <w:rsid w:val="00000256"/>
    <w:rsid w:val="00014CB3"/>
    <w:rsid w:val="00015349"/>
    <w:rsid w:val="000161FE"/>
    <w:rsid w:val="00025C2A"/>
    <w:rsid w:val="000269FB"/>
    <w:rsid w:val="000305EC"/>
    <w:rsid w:val="00031F54"/>
    <w:rsid w:val="000378CE"/>
    <w:rsid w:val="00042BEF"/>
    <w:rsid w:val="00045DFF"/>
    <w:rsid w:val="00050F38"/>
    <w:rsid w:val="00052EB9"/>
    <w:rsid w:val="000718E6"/>
    <w:rsid w:val="000926A7"/>
    <w:rsid w:val="000938EC"/>
    <w:rsid w:val="000A3A1F"/>
    <w:rsid w:val="000A7506"/>
    <w:rsid w:val="000E2F79"/>
    <w:rsid w:val="000F189A"/>
    <w:rsid w:val="00113973"/>
    <w:rsid w:val="00116C37"/>
    <w:rsid w:val="00117B97"/>
    <w:rsid w:val="0012034D"/>
    <w:rsid w:val="001219C7"/>
    <w:rsid w:val="001230BC"/>
    <w:rsid w:val="00123809"/>
    <w:rsid w:val="0012386A"/>
    <w:rsid w:val="001370D3"/>
    <w:rsid w:val="001421BD"/>
    <w:rsid w:val="001446EC"/>
    <w:rsid w:val="00147917"/>
    <w:rsid w:val="00152199"/>
    <w:rsid w:val="0015470C"/>
    <w:rsid w:val="00156CB8"/>
    <w:rsid w:val="001668A2"/>
    <w:rsid w:val="001809D4"/>
    <w:rsid w:val="00193362"/>
    <w:rsid w:val="001975BF"/>
    <w:rsid w:val="001A6652"/>
    <w:rsid w:val="001B5E0C"/>
    <w:rsid w:val="001C0614"/>
    <w:rsid w:val="001D5589"/>
    <w:rsid w:val="001F0B5F"/>
    <w:rsid w:val="001F3765"/>
    <w:rsid w:val="0020366B"/>
    <w:rsid w:val="00204F10"/>
    <w:rsid w:val="00210C89"/>
    <w:rsid w:val="0021379D"/>
    <w:rsid w:val="0023203A"/>
    <w:rsid w:val="0024114F"/>
    <w:rsid w:val="0024331F"/>
    <w:rsid w:val="00251402"/>
    <w:rsid w:val="002811F4"/>
    <w:rsid w:val="0029153D"/>
    <w:rsid w:val="002930B1"/>
    <w:rsid w:val="002B3563"/>
    <w:rsid w:val="002B62FC"/>
    <w:rsid w:val="002C2658"/>
    <w:rsid w:val="002D64BF"/>
    <w:rsid w:val="00301252"/>
    <w:rsid w:val="00302A6E"/>
    <w:rsid w:val="00306E37"/>
    <w:rsid w:val="00353F37"/>
    <w:rsid w:val="003544C9"/>
    <w:rsid w:val="00374F61"/>
    <w:rsid w:val="00392461"/>
    <w:rsid w:val="00396507"/>
    <w:rsid w:val="003A5794"/>
    <w:rsid w:val="003B359B"/>
    <w:rsid w:val="003C31C4"/>
    <w:rsid w:val="003C4383"/>
    <w:rsid w:val="003C6138"/>
    <w:rsid w:val="003C7B28"/>
    <w:rsid w:val="003D216D"/>
    <w:rsid w:val="003F42E8"/>
    <w:rsid w:val="00416E31"/>
    <w:rsid w:val="00420F28"/>
    <w:rsid w:val="004254B7"/>
    <w:rsid w:val="004715AF"/>
    <w:rsid w:val="00477E0B"/>
    <w:rsid w:val="004879D1"/>
    <w:rsid w:val="0049319D"/>
    <w:rsid w:val="00493B00"/>
    <w:rsid w:val="0049415C"/>
    <w:rsid w:val="0049518A"/>
    <w:rsid w:val="004A4EC2"/>
    <w:rsid w:val="004A5714"/>
    <w:rsid w:val="004B2FAD"/>
    <w:rsid w:val="004C2593"/>
    <w:rsid w:val="004D42B7"/>
    <w:rsid w:val="004D6826"/>
    <w:rsid w:val="004F4B2F"/>
    <w:rsid w:val="00515864"/>
    <w:rsid w:val="00550A80"/>
    <w:rsid w:val="005533AF"/>
    <w:rsid w:val="005658C2"/>
    <w:rsid w:val="00573043"/>
    <w:rsid w:val="00573052"/>
    <w:rsid w:val="00592730"/>
    <w:rsid w:val="0059306A"/>
    <w:rsid w:val="0059598D"/>
    <w:rsid w:val="005B2A52"/>
    <w:rsid w:val="005B5050"/>
    <w:rsid w:val="005D1267"/>
    <w:rsid w:val="005E3F0E"/>
    <w:rsid w:val="005E4B77"/>
    <w:rsid w:val="00610F78"/>
    <w:rsid w:val="00612258"/>
    <w:rsid w:val="00615F21"/>
    <w:rsid w:val="00617B4A"/>
    <w:rsid w:val="00620F27"/>
    <w:rsid w:val="00625F0B"/>
    <w:rsid w:val="006271F1"/>
    <w:rsid w:val="00627CF9"/>
    <w:rsid w:val="006364DC"/>
    <w:rsid w:val="00636BA4"/>
    <w:rsid w:val="00653AD5"/>
    <w:rsid w:val="00662135"/>
    <w:rsid w:val="006747CC"/>
    <w:rsid w:val="006965B5"/>
    <w:rsid w:val="0069673A"/>
    <w:rsid w:val="006A0F03"/>
    <w:rsid w:val="006D77D5"/>
    <w:rsid w:val="006E00C3"/>
    <w:rsid w:val="006E4092"/>
    <w:rsid w:val="006E683B"/>
    <w:rsid w:val="00712A0C"/>
    <w:rsid w:val="00717E08"/>
    <w:rsid w:val="0072148F"/>
    <w:rsid w:val="0074240E"/>
    <w:rsid w:val="00774E4D"/>
    <w:rsid w:val="00782C76"/>
    <w:rsid w:val="007874B8"/>
    <w:rsid w:val="0079419A"/>
    <w:rsid w:val="007B0183"/>
    <w:rsid w:val="007B2CF9"/>
    <w:rsid w:val="007B5670"/>
    <w:rsid w:val="007C0B86"/>
    <w:rsid w:val="007C3ECA"/>
    <w:rsid w:val="007C79C0"/>
    <w:rsid w:val="007D5A07"/>
    <w:rsid w:val="007D79CE"/>
    <w:rsid w:val="007E35E7"/>
    <w:rsid w:val="007E6395"/>
    <w:rsid w:val="007E79A8"/>
    <w:rsid w:val="007F200A"/>
    <w:rsid w:val="007F5E2B"/>
    <w:rsid w:val="007F799A"/>
    <w:rsid w:val="0081482F"/>
    <w:rsid w:val="00815C3B"/>
    <w:rsid w:val="008170E0"/>
    <w:rsid w:val="008216BF"/>
    <w:rsid w:val="008309C4"/>
    <w:rsid w:val="0083272F"/>
    <w:rsid w:val="00843779"/>
    <w:rsid w:val="008519B0"/>
    <w:rsid w:val="00854255"/>
    <w:rsid w:val="0085692C"/>
    <w:rsid w:val="008608DF"/>
    <w:rsid w:val="00871AE1"/>
    <w:rsid w:val="00887F23"/>
    <w:rsid w:val="008A0DE0"/>
    <w:rsid w:val="008A7026"/>
    <w:rsid w:val="008B0DB4"/>
    <w:rsid w:val="008B482F"/>
    <w:rsid w:val="008C4550"/>
    <w:rsid w:val="008C5436"/>
    <w:rsid w:val="008D6121"/>
    <w:rsid w:val="008F0C75"/>
    <w:rsid w:val="00905238"/>
    <w:rsid w:val="0091358B"/>
    <w:rsid w:val="00937492"/>
    <w:rsid w:val="00937503"/>
    <w:rsid w:val="00960774"/>
    <w:rsid w:val="00970399"/>
    <w:rsid w:val="00974CFF"/>
    <w:rsid w:val="0097707C"/>
    <w:rsid w:val="00984704"/>
    <w:rsid w:val="009877BF"/>
    <w:rsid w:val="00992CE3"/>
    <w:rsid w:val="009A6966"/>
    <w:rsid w:val="009B1DB0"/>
    <w:rsid w:val="009B4357"/>
    <w:rsid w:val="009C09DD"/>
    <w:rsid w:val="009D4AD8"/>
    <w:rsid w:val="009E6A2B"/>
    <w:rsid w:val="009F02E1"/>
    <w:rsid w:val="009F56A3"/>
    <w:rsid w:val="00A23D79"/>
    <w:rsid w:val="00A3106F"/>
    <w:rsid w:val="00A5354A"/>
    <w:rsid w:val="00A9180B"/>
    <w:rsid w:val="00AA2A22"/>
    <w:rsid w:val="00AA7A40"/>
    <w:rsid w:val="00AD4199"/>
    <w:rsid w:val="00AD55C4"/>
    <w:rsid w:val="00AE341F"/>
    <w:rsid w:val="00AF1B89"/>
    <w:rsid w:val="00AF221B"/>
    <w:rsid w:val="00B02F3E"/>
    <w:rsid w:val="00B30281"/>
    <w:rsid w:val="00B31C9E"/>
    <w:rsid w:val="00B45219"/>
    <w:rsid w:val="00B716E8"/>
    <w:rsid w:val="00B723AD"/>
    <w:rsid w:val="00B74417"/>
    <w:rsid w:val="00B74609"/>
    <w:rsid w:val="00B75D96"/>
    <w:rsid w:val="00B87400"/>
    <w:rsid w:val="00BA253B"/>
    <w:rsid w:val="00BC3244"/>
    <w:rsid w:val="00BE054C"/>
    <w:rsid w:val="00BE5814"/>
    <w:rsid w:val="00BE7515"/>
    <w:rsid w:val="00BF759C"/>
    <w:rsid w:val="00C05B1E"/>
    <w:rsid w:val="00C17D7B"/>
    <w:rsid w:val="00C2192B"/>
    <w:rsid w:val="00C249FE"/>
    <w:rsid w:val="00C6305D"/>
    <w:rsid w:val="00C63A9A"/>
    <w:rsid w:val="00C65D35"/>
    <w:rsid w:val="00C80451"/>
    <w:rsid w:val="00C843F2"/>
    <w:rsid w:val="00C85986"/>
    <w:rsid w:val="00C96EFA"/>
    <w:rsid w:val="00CA07E2"/>
    <w:rsid w:val="00CA1976"/>
    <w:rsid w:val="00CA337B"/>
    <w:rsid w:val="00CA76DB"/>
    <w:rsid w:val="00D141DB"/>
    <w:rsid w:val="00D420AE"/>
    <w:rsid w:val="00D7411C"/>
    <w:rsid w:val="00D74598"/>
    <w:rsid w:val="00D74998"/>
    <w:rsid w:val="00D814DC"/>
    <w:rsid w:val="00DB184A"/>
    <w:rsid w:val="00DC2D4A"/>
    <w:rsid w:val="00DC6B0C"/>
    <w:rsid w:val="00DD6DEE"/>
    <w:rsid w:val="00DF3BF7"/>
    <w:rsid w:val="00E11F18"/>
    <w:rsid w:val="00E14138"/>
    <w:rsid w:val="00E20F19"/>
    <w:rsid w:val="00E244DB"/>
    <w:rsid w:val="00E37346"/>
    <w:rsid w:val="00E472AA"/>
    <w:rsid w:val="00E60B3D"/>
    <w:rsid w:val="00E61009"/>
    <w:rsid w:val="00E62A05"/>
    <w:rsid w:val="00E74FA3"/>
    <w:rsid w:val="00E825A9"/>
    <w:rsid w:val="00E9011D"/>
    <w:rsid w:val="00E9029F"/>
    <w:rsid w:val="00EA7ED9"/>
    <w:rsid w:val="00EC6E21"/>
    <w:rsid w:val="00EE291B"/>
    <w:rsid w:val="00EE62C7"/>
    <w:rsid w:val="00EE7905"/>
    <w:rsid w:val="00F00504"/>
    <w:rsid w:val="00F070EC"/>
    <w:rsid w:val="00F23FEA"/>
    <w:rsid w:val="00F24524"/>
    <w:rsid w:val="00F32353"/>
    <w:rsid w:val="00F414C4"/>
    <w:rsid w:val="00F45ABF"/>
    <w:rsid w:val="00F46E59"/>
    <w:rsid w:val="00F476B8"/>
    <w:rsid w:val="00F56C36"/>
    <w:rsid w:val="00F61D09"/>
    <w:rsid w:val="00F718FF"/>
    <w:rsid w:val="00F82BED"/>
    <w:rsid w:val="00F83884"/>
    <w:rsid w:val="00F92E85"/>
    <w:rsid w:val="00FA2E2F"/>
    <w:rsid w:val="00FC0C1E"/>
    <w:rsid w:val="00FF2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25C2A"/>
    <w:pPr>
      <w:spacing w:after="0" w:line="240" w:lineRule="auto"/>
    </w:pPr>
    <w:rPr>
      <w:rFonts w:ascii="Times New Roman" w:eastAsia="Times New Roman" w:hAnsi="Times New Roman" w:cs="Times New Roman"/>
      <w:sz w:val="28"/>
      <w:szCs w:val="28"/>
      <w:lang w:val="pl-PL"/>
    </w:rPr>
  </w:style>
  <w:style w:type="character" w:customStyle="1" w:styleId="BodyTextChar">
    <w:name w:val="Body Text Char"/>
    <w:basedOn w:val="DefaultParagraphFont"/>
    <w:link w:val="BodyText"/>
    <w:rsid w:val="00025C2A"/>
    <w:rPr>
      <w:rFonts w:ascii="Times New Roman" w:eastAsia="Times New Roman" w:hAnsi="Times New Roman" w:cs="Times New Roman"/>
      <w:sz w:val="28"/>
      <w:szCs w:val="28"/>
      <w:lang w:val="pl-PL"/>
    </w:rPr>
  </w:style>
  <w:style w:type="paragraph" w:styleId="ListParagraph">
    <w:name w:val="List Paragraph"/>
    <w:basedOn w:val="Normal"/>
    <w:uiPriority w:val="34"/>
    <w:qFormat/>
    <w:rsid w:val="00C6305D"/>
    <w:pPr>
      <w:ind w:left="720"/>
      <w:contextualSpacing/>
    </w:pPr>
  </w:style>
  <w:style w:type="paragraph" w:styleId="Header">
    <w:name w:val="header"/>
    <w:basedOn w:val="Normal"/>
    <w:link w:val="HeaderChar"/>
    <w:uiPriority w:val="99"/>
    <w:unhideWhenUsed/>
    <w:rsid w:val="00374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F61"/>
  </w:style>
  <w:style w:type="paragraph" w:styleId="Footer">
    <w:name w:val="footer"/>
    <w:basedOn w:val="Normal"/>
    <w:link w:val="FooterChar"/>
    <w:uiPriority w:val="99"/>
    <w:unhideWhenUsed/>
    <w:rsid w:val="00374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F61"/>
  </w:style>
  <w:style w:type="character" w:styleId="Hyperlink">
    <w:name w:val="Hyperlink"/>
    <w:basedOn w:val="DefaultParagraphFont"/>
    <w:uiPriority w:val="99"/>
    <w:unhideWhenUsed/>
    <w:rsid w:val="007D79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25C2A"/>
    <w:pPr>
      <w:spacing w:after="0" w:line="240" w:lineRule="auto"/>
    </w:pPr>
    <w:rPr>
      <w:rFonts w:ascii="Times New Roman" w:eastAsia="Times New Roman" w:hAnsi="Times New Roman" w:cs="Times New Roman"/>
      <w:sz w:val="28"/>
      <w:szCs w:val="28"/>
      <w:lang w:val="pl-PL"/>
    </w:rPr>
  </w:style>
  <w:style w:type="character" w:customStyle="1" w:styleId="BodyTextChar">
    <w:name w:val="Body Text Char"/>
    <w:basedOn w:val="DefaultParagraphFont"/>
    <w:link w:val="BodyText"/>
    <w:rsid w:val="00025C2A"/>
    <w:rPr>
      <w:rFonts w:ascii="Times New Roman" w:eastAsia="Times New Roman" w:hAnsi="Times New Roman" w:cs="Times New Roman"/>
      <w:sz w:val="28"/>
      <w:szCs w:val="28"/>
      <w:lang w:val="pl-PL"/>
    </w:rPr>
  </w:style>
  <w:style w:type="paragraph" w:styleId="ListParagraph">
    <w:name w:val="List Paragraph"/>
    <w:basedOn w:val="Normal"/>
    <w:uiPriority w:val="34"/>
    <w:qFormat/>
    <w:rsid w:val="00C6305D"/>
    <w:pPr>
      <w:ind w:left="720"/>
      <w:contextualSpacing/>
    </w:pPr>
  </w:style>
  <w:style w:type="paragraph" w:styleId="Header">
    <w:name w:val="header"/>
    <w:basedOn w:val="Normal"/>
    <w:link w:val="HeaderChar"/>
    <w:uiPriority w:val="99"/>
    <w:unhideWhenUsed/>
    <w:rsid w:val="00374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F61"/>
  </w:style>
  <w:style w:type="paragraph" w:styleId="Footer">
    <w:name w:val="footer"/>
    <w:basedOn w:val="Normal"/>
    <w:link w:val="FooterChar"/>
    <w:uiPriority w:val="99"/>
    <w:unhideWhenUsed/>
    <w:rsid w:val="00374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F61"/>
  </w:style>
  <w:style w:type="character" w:styleId="Hyperlink">
    <w:name w:val="Hyperlink"/>
    <w:basedOn w:val="DefaultParagraphFont"/>
    <w:uiPriority w:val="99"/>
    <w:unhideWhenUsed/>
    <w:rsid w:val="007D79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ctorat.acs.pub.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41778-802B-4472-8DD4-22F6CC905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12</Pages>
  <Words>6037</Words>
  <Characters>34411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 Borangiu</dc:creator>
  <cp:lastModifiedBy>Theodor Borangiu</cp:lastModifiedBy>
  <cp:revision>25</cp:revision>
  <dcterms:created xsi:type="dcterms:W3CDTF">2017-08-08T16:36:00Z</dcterms:created>
  <dcterms:modified xsi:type="dcterms:W3CDTF">2018-03-16T21:13:00Z</dcterms:modified>
</cp:coreProperties>
</file>